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36" w:rsidRDefault="00CD0836" w:rsidP="00CD0836">
      <w:pPr>
        <w:pStyle w:val="ConsPlusTitle"/>
        <w:ind w:firstLine="567"/>
        <w:jc w:val="center"/>
        <w:rPr>
          <w:rFonts w:ascii="Times New Roman" w:hAnsi="Times New Roman" w:cs="Times New Roman"/>
          <w:sz w:val="28"/>
          <w:szCs w:val="28"/>
        </w:rPr>
      </w:pPr>
    </w:p>
    <w:p w:rsidR="00CD0836" w:rsidRDefault="00CD0836" w:rsidP="00CD0836">
      <w:pPr>
        <w:pStyle w:val="ConsPlusTitle"/>
        <w:ind w:firstLine="567"/>
        <w:jc w:val="center"/>
        <w:rPr>
          <w:rFonts w:ascii="Times New Roman" w:hAnsi="Times New Roman" w:cs="Times New Roman"/>
          <w:sz w:val="28"/>
          <w:szCs w:val="28"/>
        </w:rPr>
      </w:pPr>
    </w:p>
    <w:p w:rsidR="00CD0836" w:rsidRDefault="00CD0836" w:rsidP="00CD0836">
      <w:pPr>
        <w:pStyle w:val="ConsPlusTitle"/>
        <w:ind w:firstLine="567"/>
        <w:jc w:val="center"/>
        <w:rPr>
          <w:rFonts w:ascii="Times New Roman" w:hAnsi="Times New Roman" w:cs="Times New Roman"/>
          <w:sz w:val="28"/>
          <w:szCs w:val="28"/>
        </w:rPr>
      </w:pPr>
    </w:p>
    <w:p w:rsidR="00CD0836" w:rsidRPr="00510125" w:rsidRDefault="00CD0836" w:rsidP="00CD0836">
      <w:pPr>
        <w:pStyle w:val="ConsPlusTitle"/>
        <w:ind w:firstLine="567"/>
        <w:jc w:val="center"/>
        <w:rPr>
          <w:rFonts w:ascii="Times New Roman" w:hAnsi="Times New Roman" w:cs="Times New Roman"/>
          <w:sz w:val="28"/>
          <w:szCs w:val="28"/>
        </w:rPr>
      </w:pPr>
      <w:r w:rsidRPr="00510125">
        <w:rPr>
          <w:rFonts w:ascii="Times New Roman" w:hAnsi="Times New Roman" w:cs="Times New Roman"/>
          <w:sz w:val="28"/>
          <w:szCs w:val="28"/>
        </w:rPr>
        <w:t xml:space="preserve">ПАМЯТКА </w:t>
      </w:r>
    </w:p>
    <w:p w:rsidR="00CD0836" w:rsidRPr="00510125" w:rsidRDefault="00CD0836" w:rsidP="00CD0836">
      <w:pPr>
        <w:pStyle w:val="ConsPlusTitle"/>
        <w:ind w:firstLine="567"/>
        <w:jc w:val="center"/>
        <w:rPr>
          <w:rFonts w:ascii="Times New Roman" w:hAnsi="Times New Roman" w:cs="Times New Roman"/>
          <w:sz w:val="28"/>
          <w:szCs w:val="28"/>
        </w:rPr>
      </w:pPr>
      <w:r w:rsidRPr="00510125">
        <w:rPr>
          <w:rFonts w:ascii="Times New Roman" w:hAnsi="Times New Roman" w:cs="Times New Roman"/>
          <w:sz w:val="28"/>
          <w:szCs w:val="28"/>
        </w:rPr>
        <w:t xml:space="preserve">для </w:t>
      </w:r>
      <w:r w:rsidRPr="00510125">
        <w:rPr>
          <w:rFonts w:ascii="Times New Roman" w:hAnsi="Times New Roman" w:cs="Times New Roman"/>
          <w:bCs w:val="0"/>
          <w:sz w:val="28"/>
          <w:szCs w:val="28"/>
        </w:rPr>
        <w:t xml:space="preserve">представителей нанимателя и государственных гражданских служащих Белгородской области </w:t>
      </w:r>
      <w:r w:rsidRPr="00510125">
        <w:rPr>
          <w:rFonts w:ascii="Times New Roman" w:hAnsi="Times New Roman" w:cs="Times New Roman"/>
          <w:sz w:val="28"/>
          <w:szCs w:val="28"/>
        </w:rPr>
        <w:t xml:space="preserve">о типовых ситуациях конфликта интересов на государственной гражданской службе </w:t>
      </w:r>
    </w:p>
    <w:p w:rsidR="00CD0836" w:rsidRPr="00510125" w:rsidRDefault="00CD0836" w:rsidP="00CD0836">
      <w:pPr>
        <w:pStyle w:val="ConsPlusTitle"/>
        <w:ind w:firstLine="567"/>
        <w:jc w:val="center"/>
        <w:rPr>
          <w:rFonts w:ascii="Times New Roman" w:hAnsi="Times New Roman" w:cs="Times New Roman"/>
          <w:sz w:val="28"/>
          <w:szCs w:val="28"/>
        </w:rPr>
      </w:pPr>
      <w:r w:rsidRPr="00510125">
        <w:rPr>
          <w:rFonts w:ascii="Times New Roman" w:hAnsi="Times New Roman" w:cs="Times New Roman"/>
          <w:sz w:val="28"/>
          <w:szCs w:val="28"/>
        </w:rPr>
        <w:t xml:space="preserve">и </w:t>
      </w:r>
      <w:proofErr w:type="gramStart"/>
      <w:r w:rsidRPr="00510125">
        <w:rPr>
          <w:rFonts w:ascii="Times New Roman" w:hAnsi="Times New Roman" w:cs="Times New Roman"/>
          <w:sz w:val="28"/>
          <w:szCs w:val="28"/>
        </w:rPr>
        <w:t>порядке</w:t>
      </w:r>
      <w:proofErr w:type="gramEnd"/>
      <w:r w:rsidRPr="00510125">
        <w:rPr>
          <w:rFonts w:ascii="Times New Roman" w:hAnsi="Times New Roman" w:cs="Times New Roman"/>
          <w:sz w:val="28"/>
          <w:szCs w:val="28"/>
        </w:rPr>
        <w:t xml:space="preserve"> их урегулирования </w:t>
      </w:r>
    </w:p>
    <w:p w:rsidR="00CD0836" w:rsidRPr="00466B0A" w:rsidRDefault="00CD0836" w:rsidP="00CD0836">
      <w:pPr>
        <w:ind w:firstLine="567"/>
        <w:jc w:val="center"/>
        <w:rPr>
          <w:b/>
          <w:i/>
          <w:sz w:val="28"/>
          <w:szCs w:val="28"/>
        </w:rPr>
      </w:pPr>
      <w:r w:rsidRPr="00EA3EFE">
        <w:rPr>
          <w:b/>
          <w:sz w:val="28"/>
          <w:szCs w:val="28"/>
        </w:rPr>
        <w:t xml:space="preserve"> (</w:t>
      </w:r>
      <w:r>
        <w:rPr>
          <w:b/>
          <w:i/>
          <w:sz w:val="28"/>
          <w:szCs w:val="28"/>
        </w:rPr>
        <w:t xml:space="preserve"> типовые ситуации </w:t>
      </w:r>
      <w:r w:rsidRPr="00EA3EFE">
        <w:rPr>
          <w:b/>
          <w:i/>
          <w:sz w:val="28"/>
          <w:szCs w:val="28"/>
        </w:rPr>
        <w:t xml:space="preserve"> конфликта интересов</w:t>
      </w:r>
      <w:r>
        <w:rPr>
          <w:b/>
          <w:i/>
          <w:sz w:val="28"/>
          <w:szCs w:val="28"/>
        </w:rPr>
        <w:t xml:space="preserve"> </w:t>
      </w:r>
      <w:r w:rsidRPr="00EA3EFE">
        <w:rPr>
          <w:b/>
          <w:i/>
          <w:sz w:val="28"/>
          <w:szCs w:val="28"/>
        </w:rPr>
        <w:t>на государственной гражданской службе и  порядок их урегулирования</w:t>
      </w:r>
      <w:r w:rsidRPr="00EA3EFE">
        <w:rPr>
          <w:b/>
          <w:sz w:val="28"/>
          <w:szCs w:val="28"/>
        </w:rPr>
        <w:t>)</w:t>
      </w:r>
    </w:p>
    <w:p w:rsidR="00CD0836" w:rsidRDefault="00CD0836" w:rsidP="00CD0836">
      <w:pPr>
        <w:ind w:firstLine="567"/>
        <w:jc w:val="center"/>
        <w:rPr>
          <w:rFonts w:ascii="Arial" w:hAnsi="Arial" w:cs="Arial"/>
          <w:b/>
          <w:sz w:val="32"/>
          <w:szCs w:val="32"/>
        </w:rPr>
      </w:pPr>
    </w:p>
    <w:p w:rsidR="00CD0836" w:rsidRDefault="00CD0836" w:rsidP="00CD0836">
      <w:pPr>
        <w:ind w:firstLine="567"/>
        <w:jc w:val="center"/>
        <w:rPr>
          <w:rFonts w:ascii="Arial" w:hAnsi="Arial" w:cs="Arial"/>
          <w:b/>
          <w:sz w:val="32"/>
          <w:szCs w:val="32"/>
        </w:rPr>
      </w:pPr>
    </w:p>
    <w:p w:rsidR="00CD0836" w:rsidRDefault="00CD0836" w:rsidP="00CD0836">
      <w:pPr>
        <w:tabs>
          <w:tab w:val="left" w:pos="840"/>
        </w:tabs>
        <w:ind w:firstLine="567"/>
        <w:jc w:val="both"/>
        <w:rPr>
          <w:sz w:val="28"/>
          <w:szCs w:val="28"/>
        </w:rPr>
      </w:pPr>
      <w:r>
        <w:rPr>
          <w:sz w:val="28"/>
          <w:szCs w:val="28"/>
        </w:rPr>
        <w:t xml:space="preserve">         </w:t>
      </w: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p>
    <w:p w:rsidR="00CD0836" w:rsidRDefault="00CD0836" w:rsidP="00CD0836">
      <w:pPr>
        <w:tabs>
          <w:tab w:val="left" w:pos="840"/>
        </w:tabs>
        <w:ind w:firstLine="567"/>
        <w:jc w:val="both"/>
        <w:rPr>
          <w:sz w:val="28"/>
          <w:szCs w:val="28"/>
        </w:rPr>
      </w:pPr>
      <w:r>
        <w:rPr>
          <w:sz w:val="28"/>
          <w:szCs w:val="28"/>
        </w:rPr>
        <w:t xml:space="preserve">  Памятка разработана в целях </w:t>
      </w:r>
      <w:proofErr w:type="gramStart"/>
      <w:r>
        <w:rPr>
          <w:sz w:val="28"/>
          <w:szCs w:val="28"/>
        </w:rPr>
        <w:t>выполнения комплекса мероприятий Национального плана противодействия коррупции</w:t>
      </w:r>
      <w:proofErr w:type="gramEnd"/>
      <w:r>
        <w:rPr>
          <w:sz w:val="28"/>
          <w:szCs w:val="28"/>
        </w:rPr>
        <w:t xml:space="preserve"> на 2013 год по профилактике коррупционных правонарушений и правового просвещения государственных гражданских служащих Белгородской области по  недопущению ими фактов коррупционных правонарушений, а также  соблюдения требований по предотвращению и урегулированию конфликта интересов на государственной гражданской службе.</w:t>
      </w:r>
    </w:p>
    <w:p w:rsidR="00CD0836" w:rsidRDefault="00CD0836" w:rsidP="00CD0836">
      <w:pPr>
        <w:tabs>
          <w:tab w:val="left" w:pos="840"/>
        </w:tabs>
        <w:ind w:firstLine="567"/>
        <w:jc w:val="center"/>
        <w:rPr>
          <w:sz w:val="28"/>
          <w:szCs w:val="28"/>
        </w:rPr>
      </w:pPr>
    </w:p>
    <w:p w:rsidR="00CD0836" w:rsidRDefault="00CD0836" w:rsidP="00CD0836">
      <w:pPr>
        <w:tabs>
          <w:tab w:val="left" w:pos="840"/>
        </w:tabs>
        <w:ind w:firstLine="567"/>
        <w:jc w:val="center"/>
        <w:rPr>
          <w:b/>
          <w:sz w:val="28"/>
          <w:szCs w:val="28"/>
        </w:rPr>
      </w:pPr>
      <w:r w:rsidRPr="004807BC">
        <w:rPr>
          <w:b/>
          <w:sz w:val="28"/>
          <w:szCs w:val="28"/>
        </w:rPr>
        <w:t>Введение</w:t>
      </w:r>
    </w:p>
    <w:p w:rsidR="00CD0836" w:rsidRPr="009511DA" w:rsidRDefault="00CD0836" w:rsidP="00CD0836">
      <w:pPr>
        <w:tabs>
          <w:tab w:val="left" w:pos="840"/>
        </w:tabs>
        <w:ind w:firstLine="567"/>
        <w:jc w:val="center"/>
        <w:rPr>
          <w:rFonts w:ascii="Arial" w:hAnsi="Arial" w:cs="Arial"/>
          <w:b/>
          <w:sz w:val="32"/>
          <w:szCs w:val="32"/>
        </w:rPr>
      </w:pPr>
    </w:p>
    <w:p w:rsidR="00CD0836" w:rsidRDefault="00CD0836" w:rsidP="00CD0836">
      <w:pPr>
        <w:numPr>
          <w:ilvl w:val="0"/>
          <w:numId w:val="4"/>
        </w:numPr>
        <w:shd w:val="clear" w:color="auto" w:fill="FFFFFF"/>
        <w:spacing w:after="0" w:line="240" w:lineRule="auto"/>
        <w:ind w:firstLine="567"/>
        <w:jc w:val="both"/>
        <w:rPr>
          <w:b/>
          <w:sz w:val="28"/>
          <w:szCs w:val="28"/>
        </w:rPr>
      </w:pPr>
      <w:r>
        <w:rPr>
          <w:b/>
          <w:sz w:val="28"/>
          <w:szCs w:val="28"/>
        </w:rPr>
        <w:t>Что такое конфликт интересов</w:t>
      </w:r>
    </w:p>
    <w:p w:rsidR="00CD0836" w:rsidRPr="00701AD1" w:rsidRDefault="00CD0836" w:rsidP="00CD0836">
      <w:pPr>
        <w:shd w:val="clear" w:color="auto" w:fill="FFFFFF"/>
        <w:ind w:left="780" w:firstLine="567"/>
        <w:jc w:val="both"/>
        <w:rPr>
          <w:b/>
          <w:sz w:val="28"/>
          <w:szCs w:val="28"/>
        </w:rPr>
      </w:pPr>
    </w:p>
    <w:p w:rsidR="00CD0836" w:rsidRDefault="00CD0836" w:rsidP="00CD0836">
      <w:pPr>
        <w:shd w:val="clear" w:color="auto" w:fill="FFFFFF"/>
        <w:ind w:firstLine="567"/>
        <w:jc w:val="both"/>
        <w:rPr>
          <w:sz w:val="28"/>
          <w:szCs w:val="28"/>
        </w:rPr>
      </w:pPr>
      <w:r>
        <w:rPr>
          <w:sz w:val="28"/>
          <w:szCs w:val="28"/>
        </w:rPr>
        <w:t xml:space="preserve">           </w:t>
      </w:r>
      <w:proofErr w:type="gramStart"/>
      <w:r>
        <w:rPr>
          <w:sz w:val="28"/>
          <w:szCs w:val="28"/>
        </w:rPr>
        <w:t>П</w:t>
      </w:r>
      <w:r w:rsidRPr="008A5D00">
        <w:rPr>
          <w:sz w:val="28"/>
          <w:szCs w:val="28"/>
        </w:rPr>
        <w:t xml:space="preserve">од </w:t>
      </w:r>
      <w:r>
        <w:rPr>
          <w:sz w:val="28"/>
          <w:szCs w:val="28"/>
        </w:rPr>
        <w:t xml:space="preserve"> </w:t>
      </w:r>
      <w:r w:rsidRPr="00701AD1">
        <w:rPr>
          <w:sz w:val="28"/>
          <w:szCs w:val="28"/>
        </w:rPr>
        <w:t>конфликтом  интересов понимается</w:t>
      </w:r>
      <w:r w:rsidRPr="008A5D00">
        <w:rPr>
          <w:sz w:val="28"/>
          <w:szCs w:val="28"/>
        </w:rPr>
        <w:t xml:space="preserve"> ситуация</w:t>
      </w:r>
      <w:bookmarkStart w:id="0" w:name="_GoBack"/>
      <w:bookmarkEnd w:id="0"/>
      <w:r>
        <w:rPr>
          <w:sz w:val="28"/>
          <w:szCs w:val="28"/>
        </w:rPr>
        <w:t xml:space="preserve">, </w:t>
      </w:r>
      <w:r w:rsidRPr="008A5D00">
        <w:rPr>
          <w:b/>
          <w:bCs/>
          <w:sz w:val="28"/>
          <w:szCs w:val="28"/>
        </w:rPr>
        <w:t xml:space="preserve"> </w:t>
      </w:r>
      <w:r w:rsidRPr="008A5D00">
        <w:rPr>
          <w:sz w:val="28"/>
          <w:szCs w:val="28"/>
        </w:rPr>
        <w:t>при которой личная заинтересованность (прямая или косвенная) госу</w:t>
      </w:r>
      <w:r>
        <w:rPr>
          <w:sz w:val="28"/>
          <w:szCs w:val="28"/>
        </w:rPr>
        <w:t xml:space="preserve">дарственного гражданского </w:t>
      </w:r>
      <w:r w:rsidRPr="008A5D00">
        <w:rPr>
          <w:sz w:val="28"/>
          <w:szCs w:val="28"/>
        </w:rPr>
        <w:t>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w:t>
      </w:r>
      <w:r>
        <w:rPr>
          <w:sz w:val="28"/>
          <w:szCs w:val="28"/>
        </w:rPr>
        <w:t>ударственного гражданского</w:t>
      </w:r>
      <w:r w:rsidRPr="008A5D00">
        <w:rPr>
          <w:sz w:val="28"/>
          <w:szCs w:val="28"/>
        </w:rPr>
        <w:t xml:space="preserve"> служащего и правами и законными интересами граждан, орган</w:t>
      </w:r>
      <w:r>
        <w:rPr>
          <w:sz w:val="28"/>
          <w:szCs w:val="28"/>
        </w:rPr>
        <w:t xml:space="preserve">изаций, общества или государства, </w:t>
      </w:r>
      <w:r w:rsidRPr="008A5D00">
        <w:rPr>
          <w:sz w:val="28"/>
          <w:szCs w:val="28"/>
        </w:rPr>
        <w:t xml:space="preserve"> способное привести к причинению вреда правам и законным интересам граждан</w:t>
      </w:r>
      <w:proofErr w:type="gramEnd"/>
      <w:r w:rsidRPr="008A5D00">
        <w:rPr>
          <w:sz w:val="28"/>
          <w:szCs w:val="28"/>
        </w:rPr>
        <w:t xml:space="preserve">, </w:t>
      </w:r>
      <w:proofErr w:type="gramStart"/>
      <w:r w:rsidRPr="008A5D00">
        <w:rPr>
          <w:sz w:val="28"/>
          <w:szCs w:val="28"/>
        </w:rPr>
        <w:t>органи</w:t>
      </w:r>
      <w:r>
        <w:rPr>
          <w:sz w:val="28"/>
          <w:szCs w:val="28"/>
        </w:rPr>
        <w:t>заций, общества или государства (</w:t>
      </w:r>
      <w:r w:rsidRPr="001F7B62">
        <w:rPr>
          <w:i/>
        </w:rPr>
        <w:t xml:space="preserve">часть 1 статьи 10 Федерального закона от 25 декабря </w:t>
      </w:r>
      <w:smartTag w:uri="urn:schemas-microsoft-com:office:smarttags" w:element="metricconverter">
        <w:smartTagPr>
          <w:attr w:name="ProductID" w:val="2008 г"/>
        </w:smartTagPr>
        <w:r w:rsidRPr="001F7B62">
          <w:rPr>
            <w:i/>
          </w:rPr>
          <w:t>2008 г</w:t>
        </w:r>
      </w:smartTag>
      <w:r w:rsidRPr="001F7B62">
        <w:rPr>
          <w:i/>
        </w:rPr>
        <w:t>. № 273-ФЗ</w:t>
      </w:r>
      <w:r w:rsidRPr="001F7B62">
        <w:rPr>
          <w:b/>
          <w:i/>
        </w:rPr>
        <w:t xml:space="preserve"> </w:t>
      </w:r>
      <w:r w:rsidRPr="001F7B62">
        <w:rPr>
          <w:i/>
        </w:rPr>
        <w:t>«О противодействии коррупции»</w:t>
      </w:r>
      <w:r w:rsidRPr="008A5D00">
        <w:rPr>
          <w:i/>
          <w:sz w:val="28"/>
          <w:szCs w:val="28"/>
        </w:rPr>
        <w:t xml:space="preserve"> </w:t>
      </w:r>
      <w:r w:rsidRPr="001F7B62">
        <w:rPr>
          <w:sz w:val="28"/>
          <w:szCs w:val="28"/>
        </w:rPr>
        <w:t>(далее - Федеральный закон № 273-ФЗ) и</w:t>
      </w:r>
      <w:r>
        <w:rPr>
          <w:i/>
          <w:sz w:val="28"/>
          <w:szCs w:val="28"/>
        </w:rPr>
        <w:t xml:space="preserve"> </w:t>
      </w:r>
      <w:r w:rsidRPr="001F7B62">
        <w:rPr>
          <w:i/>
        </w:rPr>
        <w:t xml:space="preserve">часть 1 статьи 19 Федерального закона от 27 июля </w:t>
      </w:r>
      <w:smartTag w:uri="urn:schemas-microsoft-com:office:smarttags" w:element="metricconverter">
        <w:smartTagPr>
          <w:attr w:name="ProductID" w:val="2004 г"/>
        </w:smartTagPr>
        <w:r w:rsidRPr="001F7B62">
          <w:rPr>
            <w:i/>
          </w:rPr>
          <w:lastRenderedPageBreak/>
          <w:t>2004 г</w:t>
        </w:r>
      </w:smartTag>
      <w:r w:rsidRPr="001F7B62">
        <w:rPr>
          <w:i/>
        </w:rPr>
        <w:t>. № 79-ФЗ</w:t>
      </w:r>
      <w:r w:rsidRPr="001F7B62">
        <w:rPr>
          <w:b/>
          <w:i/>
        </w:rPr>
        <w:t xml:space="preserve"> </w:t>
      </w:r>
      <w:r w:rsidRPr="001F7B62">
        <w:rPr>
          <w:i/>
        </w:rPr>
        <w:t>«О государственной гражданской службе Российской Федерации»</w:t>
      </w:r>
      <w:r w:rsidRPr="00DE5C0E">
        <w:rPr>
          <w:sz w:val="28"/>
          <w:szCs w:val="28"/>
        </w:rPr>
        <w:t xml:space="preserve"> (далее -</w:t>
      </w:r>
      <w:r>
        <w:rPr>
          <w:sz w:val="28"/>
          <w:szCs w:val="28"/>
        </w:rPr>
        <w:t xml:space="preserve"> </w:t>
      </w:r>
      <w:r w:rsidRPr="00DE5C0E">
        <w:rPr>
          <w:sz w:val="28"/>
          <w:szCs w:val="28"/>
        </w:rPr>
        <w:t>Федеральный закон № 79-ФЗ).</w:t>
      </w:r>
      <w:proofErr w:type="gramEnd"/>
    </w:p>
    <w:p w:rsidR="00CD0836" w:rsidRPr="00DE5C0E" w:rsidRDefault="00CD0836" w:rsidP="00CD0836">
      <w:pPr>
        <w:shd w:val="clear" w:color="auto" w:fill="FFFFFF"/>
        <w:ind w:firstLine="567"/>
        <w:jc w:val="both"/>
        <w:rPr>
          <w:sz w:val="28"/>
          <w:szCs w:val="28"/>
        </w:rPr>
      </w:pPr>
    </w:p>
    <w:p w:rsidR="00CD0836" w:rsidRDefault="00CD0836" w:rsidP="00CD0836">
      <w:pPr>
        <w:numPr>
          <w:ilvl w:val="0"/>
          <w:numId w:val="4"/>
        </w:numPr>
        <w:shd w:val="clear" w:color="auto" w:fill="FFFFFF"/>
        <w:spacing w:after="0" w:line="240" w:lineRule="auto"/>
        <w:ind w:firstLine="567"/>
        <w:jc w:val="both"/>
        <w:rPr>
          <w:b/>
          <w:sz w:val="28"/>
          <w:szCs w:val="28"/>
        </w:rPr>
      </w:pPr>
      <w:r w:rsidRPr="00701AD1">
        <w:rPr>
          <w:b/>
          <w:sz w:val="28"/>
          <w:szCs w:val="28"/>
        </w:rPr>
        <w:t>Что понимается</w:t>
      </w:r>
      <w:r>
        <w:rPr>
          <w:b/>
          <w:sz w:val="28"/>
          <w:szCs w:val="28"/>
        </w:rPr>
        <w:t xml:space="preserve"> под личной заинтересованностью</w:t>
      </w:r>
    </w:p>
    <w:p w:rsidR="00CD0836" w:rsidRPr="00701AD1" w:rsidRDefault="00CD0836" w:rsidP="00CD0836">
      <w:pPr>
        <w:shd w:val="clear" w:color="auto" w:fill="FFFFFF"/>
        <w:ind w:left="780" w:firstLine="567"/>
        <w:jc w:val="both"/>
        <w:rPr>
          <w:b/>
          <w:sz w:val="28"/>
          <w:szCs w:val="28"/>
        </w:rPr>
      </w:pPr>
    </w:p>
    <w:p w:rsidR="00CD0836" w:rsidRPr="007F3D82" w:rsidRDefault="00CD0836" w:rsidP="00CD0836">
      <w:pPr>
        <w:shd w:val="clear" w:color="auto" w:fill="FFFFFF"/>
        <w:ind w:firstLine="567"/>
        <w:jc w:val="both"/>
        <w:rPr>
          <w:i/>
          <w:sz w:val="28"/>
          <w:szCs w:val="28"/>
        </w:rPr>
      </w:pPr>
      <w:r>
        <w:rPr>
          <w:sz w:val="28"/>
          <w:szCs w:val="28"/>
        </w:rPr>
        <w:t xml:space="preserve">           </w:t>
      </w:r>
      <w:proofErr w:type="gramStart"/>
      <w:r>
        <w:rPr>
          <w:sz w:val="28"/>
          <w:szCs w:val="28"/>
        </w:rPr>
        <w:t>П</w:t>
      </w:r>
      <w:r w:rsidRPr="008A5D00">
        <w:rPr>
          <w:sz w:val="28"/>
          <w:szCs w:val="28"/>
        </w:rPr>
        <w:t xml:space="preserve">од </w:t>
      </w:r>
      <w:r w:rsidRPr="00701AD1">
        <w:rPr>
          <w:sz w:val="28"/>
          <w:szCs w:val="28"/>
        </w:rPr>
        <w:t>личной заинтересованностью</w:t>
      </w:r>
      <w:r w:rsidRPr="008A5D00">
        <w:rPr>
          <w:sz w:val="28"/>
          <w:szCs w:val="28"/>
        </w:rPr>
        <w:t xml:space="preserve"> </w:t>
      </w:r>
      <w:r>
        <w:rPr>
          <w:sz w:val="28"/>
          <w:szCs w:val="28"/>
        </w:rPr>
        <w:t xml:space="preserve"> государственного </w:t>
      </w:r>
      <w:r w:rsidRPr="008A5D00">
        <w:rPr>
          <w:sz w:val="28"/>
          <w:szCs w:val="28"/>
        </w:rPr>
        <w:t>гражданского служащего</w:t>
      </w:r>
      <w:r>
        <w:rPr>
          <w:sz w:val="28"/>
          <w:szCs w:val="28"/>
        </w:rPr>
        <w:t xml:space="preserve"> </w:t>
      </w:r>
      <w:r w:rsidRPr="001F7B62">
        <w:rPr>
          <w:i/>
        </w:rPr>
        <w:t>(часть 3 статьи 19, пункт 5 части 1 статьи 16 Федерального закона  № 79-ФЗ)</w:t>
      </w:r>
      <w:r>
        <w:rPr>
          <w:i/>
          <w:sz w:val="28"/>
          <w:szCs w:val="28"/>
        </w:rPr>
        <w:t xml:space="preserve">, </w:t>
      </w:r>
      <w:r w:rsidRPr="008A5D00">
        <w:rPr>
          <w:sz w:val="28"/>
          <w:szCs w:val="28"/>
        </w:rPr>
        <w:t>которая влияет или может повлиять на объективное исполнение им должностных обязанностей, понимается во</w:t>
      </w:r>
      <w:r>
        <w:rPr>
          <w:sz w:val="28"/>
          <w:szCs w:val="28"/>
        </w:rPr>
        <w:t xml:space="preserve">зможность получения государственным гражданским </w:t>
      </w:r>
      <w:r w:rsidRPr="008A5D00">
        <w:rPr>
          <w:sz w:val="28"/>
          <w:szCs w:val="28"/>
        </w:rPr>
        <w:t xml:space="preserve">служащим при исполнении должностных обязанностей доходов </w:t>
      </w:r>
      <w:r>
        <w:rPr>
          <w:sz w:val="28"/>
          <w:szCs w:val="28"/>
        </w:rPr>
        <w:t>в виде денег, ценностей, иного имущества, в том числе имущественных прав или услуг имущественного характера для себя, членов своей</w:t>
      </w:r>
      <w:proofErr w:type="gramEnd"/>
      <w:r>
        <w:rPr>
          <w:sz w:val="28"/>
          <w:szCs w:val="28"/>
        </w:rPr>
        <w:t xml:space="preserve"> семьи или для третьих лиц (</w:t>
      </w:r>
      <w:r w:rsidRPr="007F3D82">
        <w:rPr>
          <w:i/>
          <w:spacing w:val="-4"/>
          <w:sz w:val="28"/>
          <w:szCs w:val="28"/>
        </w:rPr>
        <w:t>родители, супруги, дети, братья, сестры, а также братья, сестры, родители и дети супругов, супруги детей</w:t>
      </w:r>
      <w:r w:rsidRPr="007F3D82">
        <w:rPr>
          <w:i/>
          <w:sz w:val="28"/>
          <w:szCs w:val="28"/>
        </w:rPr>
        <w:t>, а также граждане или организации, с которыми  государственный гражданский служащий связан финансовыми или иными обязательствами).</w:t>
      </w:r>
    </w:p>
    <w:p w:rsidR="00CD0836" w:rsidRDefault="00CD0836" w:rsidP="00CD0836">
      <w:pPr>
        <w:shd w:val="clear" w:color="auto" w:fill="FFFFFF"/>
        <w:ind w:firstLine="567"/>
        <w:jc w:val="both"/>
        <w:rPr>
          <w:sz w:val="28"/>
          <w:szCs w:val="28"/>
        </w:rPr>
      </w:pPr>
      <w:r>
        <w:rPr>
          <w:i/>
          <w:sz w:val="28"/>
          <w:szCs w:val="28"/>
        </w:rPr>
        <w:t xml:space="preserve">         </w:t>
      </w:r>
      <w:r>
        <w:rPr>
          <w:sz w:val="28"/>
          <w:szCs w:val="28"/>
        </w:rPr>
        <w:t xml:space="preserve">   Л</w:t>
      </w:r>
      <w:r w:rsidRPr="008A5D00">
        <w:rPr>
          <w:sz w:val="28"/>
          <w:szCs w:val="28"/>
        </w:rPr>
        <w:t xml:space="preserve">ичная заинтересованность государственного </w:t>
      </w:r>
      <w:r>
        <w:rPr>
          <w:sz w:val="28"/>
          <w:szCs w:val="28"/>
        </w:rPr>
        <w:t xml:space="preserve">гражданского </w:t>
      </w:r>
      <w:r w:rsidRPr="008A5D00">
        <w:rPr>
          <w:sz w:val="28"/>
          <w:szCs w:val="28"/>
        </w:rPr>
        <w:t xml:space="preserve">служащего может возникать и в тех случаях, когда выгоду получают или </w:t>
      </w:r>
      <w:r>
        <w:rPr>
          <w:sz w:val="28"/>
          <w:szCs w:val="28"/>
        </w:rPr>
        <w:t xml:space="preserve"> </w:t>
      </w:r>
      <w:r w:rsidRPr="008A5D00">
        <w:rPr>
          <w:sz w:val="28"/>
          <w:szCs w:val="28"/>
        </w:rPr>
        <w:t>могут получить иные лица, например, др</w:t>
      </w:r>
      <w:r>
        <w:rPr>
          <w:sz w:val="28"/>
          <w:szCs w:val="28"/>
        </w:rPr>
        <w:t>узья государственного гражданского служащего,</w:t>
      </w:r>
      <w:r w:rsidRPr="008A5D00">
        <w:rPr>
          <w:sz w:val="28"/>
          <w:szCs w:val="28"/>
        </w:rPr>
        <w:t xml:space="preserve"> его родств</w:t>
      </w:r>
      <w:r>
        <w:rPr>
          <w:sz w:val="28"/>
          <w:szCs w:val="28"/>
        </w:rPr>
        <w:t>енников.</w:t>
      </w:r>
    </w:p>
    <w:p w:rsidR="00CD0836" w:rsidRPr="008A5D00" w:rsidRDefault="00CD0836" w:rsidP="00CD0836">
      <w:pPr>
        <w:shd w:val="clear" w:color="auto" w:fill="FFFFFF"/>
        <w:ind w:firstLine="567"/>
        <w:jc w:val="both"/>
        <w:rPr>
          <w:sz w:val="28"/>
          <w:szCs w:val="28"/>
        </w:rPr>
      </w:pPr>
      <w:r>
        <w:rPr>
          <w:sz w:val="28"/>
          <w:szCs w:val="28"/>
        </w:rPr>
        <w:t xml:space="preserve">             Государственный гражданский служащий в процессе исполнения должностных обязанностей, может оказаться в различных ситуациях, подпадающих под определение «конфликт интересов», в том числе и выполнение отдельных </w:t>
      </w:r>
      <w:r w:rsidRPr="00EF66D2">
        <w:rPr>
          <w:i/>
          <w:sz w:val="28"/>
          <w:szCs w:val="28"/>
        </w:rPr>
        <w:t>функций государственного управления</w:t>
      </w:r>
      <w:r>
        <w:rPr>
          <w:sz w:val="28"/>
          <w:szCs w:val="28"/>
        </w:rPr>
        <w:t xml:space="preserve"> в отношении организаций, родственников или иных лиц, с которыми связана личная заинтересованность служащего.</w:t>
      </w:r>
    </w:p>
    <w:p w:rsidR="00CD0836" w:rsidRPr="008A5D00" w:rsidRDefault="00CD0836" w:rsidP="00CD0836">
      <w:pPr>
        <w:shd w:val="clear" w:color="auto" w:fill="FFFFFF"/>
        <w:spacing w:line="310" w:lineRule="exact"/>
        <w:ind w:left="14" w:right="7" w:firstLine="567"/>
        <w:jc w:val="both"/>
        <w:rPr>
          <w:sz w:val="28"/>
          <w:szCs w:val="28"/>
        </w:rPr>
      </w:pPr>
      <w:r>
        <w:rPr>
          <w:sz w:val="28"/>
          <w:szCs w:val="28"/>
        </w:rPr>
        <w:t xml:space="preserve">    </w:t>
      </w:r>
      <w:proofErr w:type="gramStart"/>
      <w:r w:rsidRPr="00533AAC">
        <w:rPr>
          <w:b/>
          <w:sz w:val="28"/>
          <w:szCs w:val="28"/>
        </w:rPr>
        <w:t>Функции г</w:t>
      </w:r>
      <w:r>
        <w:rPr>
          <w:b/>
          <w:sz w:val="28"/>
          <w:szCs w:val="28"/>
        </w:rPr>
        <w:t xml:space="preserve">осударственного </w:t>
      </w:r>
      <w:r w:rsidRPr="00533AAC">
        <w:rPr>
          <w:b/>
          <w:sz w:val="28"/>
          <w:szCs w:val="28"/>
        </w:rPr>
        <w:t xml:space="preserve">(административного) управления </w:t>
      </w:r>
      <w:r w:rsidRPr="006F5F63">
        <w:rPr>
          <w:sz w:val="28"/>
          <w:szCs w:val="28"/>
        </w:rPr>
        <w:t>организацией</w:t>
      </w:r>
      <w:r w:rsidRPr="008A5D00">
        <w:rPr>
          <w:sz w:val="28"/>
          <w:szCs w:val="28"/>
        </w:rPr>
        <w:t xml:space="preserve"> представляют собой полномочия гос</w:t>
      </w:r>
      <w:r>
        <w:rPr>
          <w:sz w:val="28"/>
          <w:szCs w:val="28"/>
        </w:rPr>
        <w:t xml:space="preserve">ударственного гражданского </w:t>
      </w:r>
      <w:r w:rsidRPr="008A5D00">
        <w:rPr>
          <w:sz w:val="28"/>
          <w:szCs w:val="28"/>
        </w:rPr>
        <w:t xml:space="preserve"> </w:t>
      </w:r>
      <w:r>
        <w:rPr>
          <w:sz w:val="28"/>
          <w:szCs w:val="28"/>
        </w:rPr>
        <w:t xml:space="preserve">служащего  принимать обязательные </w:t>
      </w:r>
      <w:r w:rsidRPr="008A5D00">
        <w:rPr>
          <w:sz w:val="28"/>
          <w:szCs w:val="28"/>
        </w:rPr>
        <w:t xml:space="preserve">для исполнения решения по кадровым, организационно-техническим, финансовым, материально-техническим или иным вопросам </w:t>
      </w:r>
      <w:r>
        <w:rPr>
          <w:sz w:val="28"/>
          <w:szCs w:val="28"/>
        </w:rPr>
        <w:t xml:space="preserve"> </w:t>
      </w:r>
      <w:r w:rsidRPr="008A5D00">
        <w:rPr>
          <w:sz w:val="28"/>
          <w:szCs w:val="28"/>
        </w:rPr>
        <w:t>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0836" w:rsidRDefault="00CD0836" w:rsidP="00CD0836">
      <w:pPr>
        <w:shd w:val="clear" w:color="auto" w:fill="FFFFFF"/>
        <w:spacing w:line="310" w:lineRule="exact"/>
        <w:ind w:left="360" w:right="29" w:firstLine="567"/>
        <w:jc w:val="both"/>
        <w:rPr>
          <w:sz w:val="28"/>
          <w:szCs w:val="28"/>
        </w:rPr>
      </w:pPr>
      <w:r>
        <w:rPr>
          <w:sz w:val="28"/>
          <w:szCs w:val="28"/>
        </w:rPr>
        <w:t xml:space="preserve">     </w:t>
      </w:r>
    </w:p>
    <w:p w:rsidR="00CD0836" w:rsidRDefault="00CD0836" w:rsidP="00CD0836">
      <w:pPr>
        <w:shd w:val="clear" w:color="auto" w:fill="FFFFFF"/>
        <w:spacing w:line="310" w:lineRule="exact"/>
        <w:ind w:left="360" w:right="29" w:firstLine="567"/>
        <w:jc w:val="both"/>
        <w:rPr>
          <w:sz w:val="28"/>
          <w:szCs w:val="28"/>
        </w:rPr>
      </w:pPr>
    </w:p>
    <w:p w:rsidR="00CD0836" w:rsidRDefault="00CD0836" w:rsidP="00CD0836">
      <w:pPr>
        <w:shd w:val="clear" w:color="auto" w:fill="FFFFFF"/>
        <w:spacing w:line="310" w:lineRule="exact"/>
        <w:ind w:left="720" w:right="29" w:firstLine="567"/>
        <w:jc w:val="both"/>
        <w:rPr>
          <w:b/>
          <w:sz w:val="28"/>
          <w:szCs w:val="28"/>
        </w:rPr>
      </w:pPr>
      <w:r w:rsidRPr="009C6FD2">
        <w:rPr>
          <w:b/>
          <w:sz w:val="28"/>
          <w:szCs w:val="28"/>
        </w:rPr>
        <w:lastRenderedPageBreak/>
        <w:t>3.</w:t>
      </w:r>
      <w:r>
        <w:rPr>
          <w:b/>
          <w:sz w:val="28"/>
          <w:szCs w:val="28"/>
        </w:rPr>
        <w:t xml:space="preserve"> </w:t>
      </w:r>
      <w:r w:rsidRPr="009C6FD2">
        <w:rPr>
          <w:b/>
          <w:sz w:val="28"/>
          <w:szCs w:val="28"/>
        </w:rPr>
        <w:t>Что запрещено государс</w:t>
      </w:r>
      <w:r>
        <w:rPr>
          <w:b/>
          <w:sz w:val="28"/>
          <w:szCs w:val="28"/>
        </w:rPr>
        <w:t>твенному гражданскому служащему</w:t>
      </w:r>
    </w:p>
    <w:p w:rsidR="00CD0836" w:rsidRDefault="00CD0836" w:rsidP="00CD0836">
      <w:pPr>
        <w:shd w:val="clear" w:color="auto" w:fill="FFFFFF"/>
        <w:spacing w:line="310" w:lineRule="exact"/>
        <w:ind w:left="720" w:right="29" w:firstLine="567"/>
        <w:jc w:val="both"/>
        <w:rPr>
          <w:b/>
          <w:sz w:val="28"/>
          <w:szCs w:val="28"/>
        </w:rPr>
      </w:pPr>
    </w:p>
    <w:p w:rsidR="00CD0836" w:rsidRPr="001F7B62" w:rsidRDefault="00CD0836" w:rsidP="00CD0836">
      <w:pPr>
        <w:shd w:val="clear" w:color="auto" w:fill="FFFFFF"/>
        <w:spacing w:line="310" w:lineRule="exact"/>
        <w:ind w:right="29" w:firstLine="567"/>
        <w:jc w:val="both"/>
        <w:rPr>
          <w:i/>
        </w:rPr>
      </w:pPr>
      <w:r>
        <w:rPr>
          <w:sz w:val="28"/>
          <w:szCs w:val="28"/>
        </w:rPr>
        <w:t xml:space="preserve">          Перечень ограничений, обязанностей и запретов для государственных гражданских служащих, которые могут привести к возникновению конфликта интересов, установлен </w:t>
      </w:r>
      <w:r w:rsidRPr="001F7B62">
        <w:rPr>
          <w:i/>
        </w:rPr>
        <w:t>статьями 17,18 Федерального закона № 79-ФЗ, статьей 11 Федерального закона № 273-ФЗ.</w:t>
      </w:r>
    </w:p>
    <w:p w:rsidR="00CD0836" w:rsidRDefault="00CD0836" w:rsidP="00CD0836">
      <w:pPr>
        <w:shd w:val="clear" w:color="auto" w:fill="FFFFFF"/>
        <w:spacing w:line="310" w:lineRule="exact"/>
        <w:ind w:right="29" w:firstLine="567"/>
        <w:jc w:val="both"/>
        <w:rPr>
          <w:sz w:val="28"/>
          <w:szCs w:val="28"/>
        </w:rPr>
      </w:pPr>
    </w:p>
    <w:p w:rsidR="00CD0836" w:rsidRDefault="00CD0836" w:rsidP="00CD0836">
      <w:pPr>
        <w:shd w:val="clear" w:color="auto" w:fill="FFFFFF"/>
        <w:spacing w:line="310" w:lineRule="exact"/>
        <w:ind w:right="29" w:firstLine="567"/>
        <w:jc w:val="both"/>
        <w:rPr>
          <w:sz w:val="28"/>
          <w:szCs w:val="28"/>
        </w:rPr>
      </w:pPr>
    </w:p>
    <w:p w:rsidR="00CD0836" w:rsidRDefault="00CD0836" w:rsidP="00CD0836">
      <w:pPr>
        <w:shd w:val="clear" w:color="auto" w:fill="FFFFFF"/>
        <w:spacing w:line="310" w:lineRule="exact"/>
        <w:ind w:right="29" w:firstLine="567"/>
        <w:jc w:val="both"/>
        <w:rPr>
          <w:b/>
          <w:sz w:val="28"/>
          <w:szCs w:val="28"/>
        </w:rPr>
      </w:pPr>
      <w:r>
        <w:rPr>
          <w:sz w:val="28"/>
          <w:szCs w:val="28"/>
        </w:rPr>
        <w:t xml:space="preserve">          </w:t>
      </w:r>
      <w:r w:rsidRPr="009C6FD2">
        <w:rPr>
          <w:b/>
          <w:sz w:val="28"/>
          <w:szCs w:val="28"/>
        </w:rPr>
        <w:t xml:space="preserve">4. </w:t>
      </w:r>
      <w:r>
        <w:rPr>
          <w:b/>
          <w:sz w:val="28"/>
          <w:szCs w:val="28"/>
        </w:rPr>
        <w:t xml:space="preserve"> </w:t>
      </w:r>
      <w:r w:rsidRPr="009C6FD2">
        <w:rPr>
          <w:b/>
          <w:sz w:val="28"/>
          <w:szCs w:val="28"/>
        </w:rPr>
        <w:t>Меры предотвращения и урегулирования конфликта интересов</w:t>
      </w:r>
    </w:p>
    <w:p w:rsidR="00CD0836" w:rsidRPr="009C6FD2" w:rsidRDefault="00CD0836" w:rsidP="00CD0836">
      <w:pPr>
        <w:shd w:val="clear" w:color="auto" w:fill="FFFFFF"/>
        <w:spacing w:line="310" w:lineRule="exact"/>
        <w:ind w:right="29" w:firstLine="567"/>
        <w:jc w:val="both"/>
        <w:rPr>
          <w:b/>
          <w:sz w:val="28"/>
          <w:szCs w:val="28"/>
        </w:rPr>
      </w:pPr>
    </w:p>
    <w:p w:rsidR="00CD0836" w:rsidRPr="008A5D00" w:rsidRDefault="00CD0836" w:rsidP="00CD0836">
      <w:pPr>
        <w:shd w:val="clear" w:color="auto" w:fill="FFFFFF"/>
        <w:spacing w:line="310" w:lineRule="exact"/>
        <w:ind w:left="7" w:right="22" w:firstLine="567"/>
        <w:jc w:val="both"/>
        <w:rPr>
          <w:sz w:val="28"/>
          <w:szCs w:val="28"/>
        </w:rPr>
      </w:pPr>
      <w:r>
        <w:rPr>
          <w:sz w:val="28"/>
          <w:szCs w:val="28"/>
        </w:rPr>
        <w:t xml:space="preserve">    В </w:t>
      </w:r>
      <w:r w:rsidRPr="008A5D00">
        <w:rPr>
          <w:sz w:val="28"/>
          <w:szCs w:val="28"/>
        </w:rPr>
        <w:t xml:space="preserve">основе организации работы по урегулированию конфликта интересов на государственной </w:t>
      </w:r>
      <w:r>
        <w:rPr>
          <w:sz w:val="28"/>
          <w:szCs w:val="28"/>
        </w:rPr>
        <w:t xml:space="preserve">гражданской </w:t>
      </w:r>
      <w:r w:rsidRPr="008A5D00">
        <w:rPr>
          <w:sz w:val="28"/>
          <w:szCs w:val="28"/>
        </w:rPr>
        <w:t xml:space="preserve">службе лежит </w:t>
      </w:r>
      <w:r w:rsidRPr="001F7B62">
        <w:rPr>
          <w:sz w:val="28"/>
          <w:szCs w:val="28"/>
        </w:rPr>
        <w:t>обеспечение исполнения государственными гражданскими служащими обязанностей по предотвращению и урегулированию конфликта интересов (</w:t>
      </w:r>
      <w:r w:rsidRPr="001F7B62">
        <w:rPr>
          <w:i/>
        </w:rPr>
        <w:t>статья 11 Федерального закона № 273-ФЗ</w:t>
      </w:r>
      <w:r w:rsidRPr="00DE5C0E">
        <w:rPr>
          <w:b/>
          <w:sz w:val="28"/>
          <w:szCs w:val="28"/>
        </w:rPr>
        <w:t>)</w:t>
      </w:r>
      <w:r w:rsidRPr="00DE5C0E">
        <w:rPr>
          <w:sz w:val="28"/>
          <w:szCs w:val="28"/>
        </w:rPr>
        <w:t>,</w:t>
      </w:r>
      <w:r>
        <w:rPr>
          <w:sz w:val="28"/>
          <w:szCs w:val="28"/>
        </w:rPr>
        <w:t xml:space="preserve"> в том числе и </w:t>
      </w:r>
      <w:r w:rsidRPr="008A5D00">
        <w:rPr>
          <w:sz w:val="28"/>
          <w:szCs w:val="28"/>
        </w:rPr>
        <w:t xml:space="preserve">обязанность государственного </w:t>
      </w:r>
      <w:r>
        <w:rPr>
          <w:sz w:val="28"/>
          <w:szCs w:val="28"/>
        </w:rPr>
        <w:t xml:space="preserve">гражданского </w:t>
      </w:r>
      <w:r w:rsidRPr="008A5D00">
        <w:rPr>
          <w:sz w:val="28"/>
          <w:szCs w:val="28"/>
        </w:rPr>
        <w:t xml:space="preserve">служащего в письменной форме </w:t>
      </w:r>
      <w:r w:rsidRPr="004056E2">
        <w:rPr>
          <w:b/>
          <w:sz w:val="28"/>
          <w:szCs w:val="28"/>
        </w:rPr>
        <w:t>уведомлять</w:t>
      </w:r>
      <w:r>
        <w:rPr>
          <w:sz w:val="28"/>
          <w:szCs w:val="28"/>
        </w:rPr>
        <w:t xml:space="preserve"> </w:t>
      </w:r>
      <w:r w:rsidRPr="008A5D00">
        <w:rPr>
          <w:sz w:val="28"/>
          <w:szCs w:val="28"/>
        </w:rPr>
        <w:t>своего непосредственного начальника о возможности возникновения конфликта интересов.</w:t>
      </w:r>
    </w:p>
    <w:p w:rsidR="00CD0836" w:rsidRDefault="00CD0836" w:rsidP="00CD0836">
      <w:pPr>
        <w:shd w:val="clear" w:color="auto" w:fill="FFFFFF"/>
        <w:spacing w:line="310" w:lineRule="exact"/>
        <w:ind w:right="14" w:firstLine="567"/>
        <w:jc w:val="both"/>
        <w:rPr>
          <w:sz w:val="28"/>
          <w:szCs w:val="28"/>
        </w:rPr>
      </w:pPr>
      <w:r>
        <w:rPr>
          <w:sz w:val="28"/>
          <w:szCs w:val="28"/>
        </w:rPr>
        <w:t xml:space="preserve"> </w:t>
      </w:r>
      <w:r w:rsidRPr="008A5D00">
        <w:rPr>
          <w:sz w:val="28"/>
          <w:szCs w:val="28"/>
        </w:rPr>
        <w:t xml:space="preserve">Причем, непринятие государственным </w:t>
      </w:r>
      <w:r>
        <w:rPr>
          <w:sz w:val="28"/>
          <w:szCs w:val="28"/>
        </w:rPr>
        <w:t xml:space="preserve">гражданским </w:t>
      </w:r>
      <w:r w:rsidRPr="008A5D00">
        <w:rPr>
          <w:sz w:val="28"/>
          <w:szCs w:val="28"/>
        </w:rPr>
        <w:t>служащим, являющимся стороной конфликта интересов, мер по предотвращению или урегулирован</w:t>
      </w:r>
      <w:r>
        <w:rPr>
          <w:sz w:val="28"/>
          <w:szCs w:val="28"/>
        </w:rPr>
        <w:t>ию конфликта интересов является</w:t>
      </w:r>
      <w:r w:rsidRPr="008A5D00">
        <w:rPr>
          <w:sz w:val="28"/>
          <w:szCs w:val="28"/>
        </w:rPr>
        <w:t xml:space="preserve"> </w:t>
      </w:r>
      <w:r w:rsidRPr="001F7B62">
        <w:rPr>
          <w:b/>
          <w:sz w:val="28"/>
          <w:szCs w:val="28"/>
        </w:rPr>
        <w:t>правонарушением,</w:t>
      </w:r>
      <w:r w:rsidRPr="001F7B62">
        <w:rPr>
          <w:sz w:val="28"/>
          <w:szCs w:val="28"/>
        </w:rPr>
        <w:t xml:space="preserve"> влекущим увольнение</w:t>
      </w:r>
      <w:r w:rsidRPr="008A5D00">
        <w:rPr>
          <w:sz w:val="28"/>
          <w:szCs w:val="28"/>
        </w:rPr>
        <w:t xml:space="preserve"> государственного </w:t>
      </w:r>
      <w:r>
        <w:rPr>
          <w:sz w:val="28"/>
          <w:szCs w:val="28"/>
        </w:rPr>
        <w:t xml:space="preserve">гражданского </w:t>
      </w:r>
      <w:r w:rsidRPr="008A5D00">
        <w:rPr>
          <w:sz w:val="28"/>
          <w:szCs w:val="28"/>
        </w:rPr>
        <w:t>служащего с государственной</w:t>
      </w:r>
      <w:r>
        <w:rPr>
          <w:sz w:val="28"/>
          <w:szCs w:val="28"/>
        </w:rPr>
        <w:t xml:space="preserve"> гражданской </w:t>
      </w:r>
      <w:r w:rsidRPr="008A5D00">
        <w:rPr>
          <w:sz w:val="28"/>
          <w:szCs w:val="28"/>
        </w:rPr>
        <w:t xml:space="preserve"> службы. </w:t>
      </w:r>
    </w:p>
    <w:p w:rsidR="00CD0836" w:rsidRDefault="00CD0836" w:rsidP="00CD0836">
      <w:pPr>
        <w:shd w:val="clear" w:color="auto" w:fill="FFFFFF"/>
        <w:spacing w:line="310" w:lineRule="exact"/>
        <w:ind w:right="14" w:firstLine="567"/>
        <w:jc w:val="both"/>
        <w:rPr>
          <w:sz w:val="28"/>
          <w:szCs w:val="28"/>
        </w:rPr>
      </w:pPr>
      <w:r>
        <w:rPr>
          <w:sz w:val="28"/>
          <w:szCs w:val="28"/>
        </w:rPr>
        <w:t xml:space="preserve">  В</w:t>
      </w:r>
      <w:r w:rsidRPr="008A5D00">
        <w:rPr>
          <w:sz w:val="28"/>
          <w:szCs w:val="28"/>
        </w:rPr>
        <w:t xml:space="preserve">ыяснение обстоятельств непринятия государственным </w:t>
      </w:r>
      <w:r>
        <w:rPr>
          <w:sz w:val="28"/>
          <w:szCs w:val="28"/>
        </w:rPr>
        <w:t xml:space="preserve">гражданским </w:t>
      </w:r>
      <w:r w:rsidRPr="008A5D00">
        <w:rPr>
          <w:sz w:val="28"/>
          <w:szCs w:val="28"/>
        </w:rPr>
        <w:t>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r>
        <w:rPr>
          <w:sz w:val="28"/>
          <w:szCs w:val="28"/>
        </w:rPr>
        <w:t xml:space="preserve"> органа исполнительной власти</w:t>
      </w:r>
      <w:r w:rsidRPr="008A5D00">
        <w:rPr>
          <w:sz w:val="28"/>
          <w:szCs w:val="28"/>
        </w:rPr>
        <w:t>.</w:t>
      </w:r>
    </w:p>
    <w:p w:rsidR="00CD0836" w:rsidRPr="008A5D00" w:rsidRDefault="00CD0836" w:rsidP="00CD0836">
      <w:pPr>
        <w:shd w:val="clear" w:color="auto" w:fill="FFFFFF"/>
        <w:spacing w:line="310" w:lineRule="exact"/>
        <w:ind w:right="14" w:firstLine="567"/>
        <w:jc w:val="both"/>
        <w:rPr>
          <w:sz w:val="28"/>
          <w:szCs w:val="28"/>
        </w:rPr>
      </w:pPr>
    </w:p>
    <w:p w:rsidR="00CD0836" w:rsidRPr="00741B0A" w:rsidRDefault="00CD0836" w:rsidP="00CD0836">
      <w:pPr>
        <w:shd w:val="clear" w:color="auto" w:fill="FFFFFF"/>
        <w:spacing w:line="310" w:lineRule="exact"/>
        <w:ind w:left="7" w:right="14" w:firstLine="567"/>
        <w:jc w:val="both"/>
        <w:rPr>
          <w:sz w:val="28"/>
          <w:szCs w:val="28"/>
        </w:rPr>
      </w:pPr>
      <w:r>
        <w:rPr>
          <w:sz w:val="28"/>
          <w:szCs w:val="28"/>
        </w:rPr>
        <w:t xml:space="preserve">   </w:t>
      </w:r>
      <w:r w:rsidRPr="00741B0A">
        <w:rPr>
          <w:b/>
          <w:sz w:val="28"/>
          <w:szCs w:val="28"/>
        </w:rPr>
        <w:t>Применение мер  по предотвращению конфликта интересов</w:t>
      </w:r>
      <w:r>
        <w:rPr>
          <w:sz w:val="28"/>
          <w:szCs w:val="28"/>
        </w:rPr>
        <w:t xml:space="preserve"> может осуществляться по инициативе государственного гражданского служащего и не связываться с его обязанностями, установленными законодательством о государственной гражданской службе и противодействию коррупции</w:t>
      </w:r>
      <w:r w:rsidRPr="00741B0A">
        <w:rPr>
          <w:sz w:val="28"/>
          <w:szCs w:val="28"/>
        </w:rPr>
        <w:t>:</w:t>
      </w:r>
    </w:p>
    <w:p w:rsidR="00CD0836" w:rsidRDefault="00CD0836" w:rsidP="00CD0836">
      <w:pPr>
        <w:shd w:val="clear" w:color="auto" w:fill="FFFFFF"/>
        <w:spacing w:line="310" w:lineRule="exact"/>
        <w:ind w:left="7" w:right="14" w:firstLine="567"/>
        <w:jc w:val="both"/>
        <w:rPr>
          <w:sz w:val="28"/>
          <w:szCs w:val="28"/>
        </w:rPr>
      </w:pPr>
    </w:p>
    <w:p w:rsidR="00CD0836" w:rsidRPr="008A5D00" w:rsidRDefault="00CD0836" w:rsidP="00CD0836">
      <w:pPr>
        <w:numPr>
          <w:ilvl w:val="0"/>
          <w:numId w:val="1"/>
        </w:numPr>
        <w:shd w:val="clear" w:color="auto" w:fill="FFFFFF"/>
        <w:spacing w:after="0" w:line="310" w:lineRule="exact"/>
        <w:ind w:right="14" w:firstLine="567"/>
        <w:jc w:val="both"/>
        <w:rPr>
          <w:sz w:val="28"/>
          <w:szCs w:val="28"/>
        </w:rPr>
      </w:pPr>
      <w:r w:rsidRPr="008A5D00">
        <w:rPr>
          <w:sz w:val="28"/>
          <w:szCs w:val="28"/>
        </w:rPr>
        <w:t xml:space="preserve">обращение государственного </w:t>
      </w:r>
      <w:r>
        <w:rPr>
          <w:sz w:val="28"/>
          <w:szCs w:val="28"/>
        </w:rPr>
        <w:t xml:space="preserve">гражданского </w:t>
      </w:r>
      <w:r w:rsidRPr="008A5D00">
        <w:rPr>
          <w:sz w:val="28"/>
          <w:szCs w:val="28"/>
        </w:rPr>
        <w:t>служащего с ходатайством о</w:t>
      </w:r>
      <w:r>
        <w:rPr>
          <w:sz w:val="28"/>
          <w:szCs w:val="28"/>
        </w:rPr>
        <w:t>б установлении К</w:t>
      </w:r>
      <w:r w:rsidRPr="008A5D00">
        <w:rPr>
          <w:sz w:val="28"/>
          <w:szCs w:val="28"/>
        </w:rPr>
        <w:t>омиссией</w:t>
      </w:r>
      <w:r>
        <w:rPr>
          <w:sz w:val="28"/>
          <w:szCs w:val="28"/>
        </w:rPr>
        <w:t xml:space="preserve"> по соблюдению требований к служебному поведению и урегулированию конфликта интересов </w:t>
      </w:r>
      <w:r>
        <w:rPr>
          <w:sz w:val="28"/>
          <w:szCs w:val="28"/>
        </w:rPr>
        <w:lastRenderedPageBreak/>
        <w:t>фактов или признаков</w:t>
      </w:r>
      <w:r w:rsidRPr="008A5D00">
        <w:rPr>
          <w:sz w:val="28"/>
          <w:szCs w:val="28"/>
        </w:rPr>
        <w:t xml:space="preserve"> нарушения им требований об уре</w:t>
      </w:r>
      <w:r>
        <w:rPr>
          <w:sz w:val="28"/>
          <w:szCs w:val="28"/>
        </w:rPr>
        <w:t>гулировании конфликта интересов;</w:t>
      </w:r>
    </w:p>
    <w:p w:rsidR="00CD0836" w:rsidRDefault="00CD0836" w:rsidP="00CD0836">
      <w:pPr>
        <w:numPr>
          <w:ilvl w:val="0"/>
          <w:numId w:val="1"/>
        </w:numPr>
        <w:shd w:val="clear" w:color="auto" w:fill="FFFFFF"/>
        <w:spacing w:after="0" w:line="310" w:lineRule="exact"/>
        <w:ind w:right="22" w:firstLine="567"/>
        <w:jc w:val="both"/>
        <w:rPr>
          <w:sz w:val="28"/>
          <w:szCs w:val="28"/>
        </w:rPr>
      </w:pPr>
      <w:r>
        <w:rPr>
          <w:sz w:val="28"/>
          <w:szCs w:val="28"/>
        </w:rPr>
        <w:t>изменение</w:t>
      </w:r>
      <w:r w:rsidRPr="008A5D00">
        <w:rPr>
          <w:sz w:val="28"/>
          <w:szCs w:val="28"/>
        </w:rPr>
        <w:t xml:space="preserve"> должностного или служебного положения госу</w:t>
      </w:r>
      <w:r>
        <w:rPr>
          <w:sz w:val="28"/>
          <w:szCs w:val="28"/>
        </w:rPr>
        <w:t xml:space="preserve">дарственного гражданского </w:t>
      </w:r>
      <w:r w:rsidRPr="008A5D00">
        <w:rPr>
          <w:sz w:val="28"/>
          <w:szCs w:val="28"/>
        </w:rPr>
        <w:t>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D0836" w:rsidRPr="008A5D00" w:rsidRDefault="00CD0836" w:rsidP="00CD0836">
      <w:pPr>
        <w:shd w:val="clear" w:color="auto" w:fill="FFFFFF"/>
        <w:spacing w:line="310" w:lineRule="exact"/>
        <w:ind w:left="360" w:right="22" w:firstLine="567"/>
        <w:jc w:val="both"/>
        <w:rPr>
          <w:sz w:val="28"/>
          <w:szCs w:val="28"/>
        </w:rPr>
      </w:pPr>
    </w:p>
    <w:p w:rsidR="00CD0836" w:rsidRPr="008A5D00" w:rsidRDefault="00CD0836" w:rsidP="00CD0836">
      <w:pPr>
        <w:shd w:val="clear" w:color="auto" w:fill="FFFFFF"/>
        <w:spacing w:line="310" w:lineRule="exact"/>
        <w:ind w:left="22" w:right="14" w:firstLine="567"/>
        <w:jc w:val="both"/>
        <w:rPr>
          <w:sz w:val="28"/>
          <w:szCs w:val="28"/>
        </w:rPr>
      </w:pPr>
      <w:r>
        <w:rPr>
          <w:b/>
          <w:sz w:val="28"/>
          <w:szCs w:val="28"/>
        </w:rPr>
        <w:t xml:space="preserve">  </w:t>
      </w:r>
      <w:r w:rsidRPr="008D32C0">
        <w:rPr>
          <w:b/>
          <w:sz w:val="28"/>
          <w:szCs w:val="28"/>
        </w:rPr>
        <w:t xml:space="preserve"> </w:t>
      </w:r>
      <w:r>
        <w:rPr>
          <w:b/>
          <w:sz w:val="28"/>
          <w:szCs w:val="28"/>
        </w:rPr>
        <w:t xml:space="preserve"> </w:t>
      </w:r>
      <w:r w:rsidRPr="00B7401C">
        <w:rPr>
          <w:sz w:val="28"/>
          <w:szCs w:val="28"/>
        </w:rPr>
        <w:t>Представителю нанимателя</w:t>
      </w:r>
      <w:r>
        <w:rPr>
          <w:sz w:val="28"/>
          <w:szCs w:val="28"/>
        </w:rPr>
        <w:t xml:space="preserve"> в органах исполнительной власти наряду </w:t>
      </w:r>
      <w:r w:rsidRPr="008A5D00">
        <w:rPr>
          <w:sz w:val="28"/>
          <w:szCs w:val="28"/>
        </w:rPr>
        <w:t xml:space="preserve">с изменением должностного или служебного положения гражданского служащего </w:t>
      </w:r>
      <w:r w:rsidRPr="00B7401C">
        <w:rPr>
          <w:b/>
          <w:sz w:val="28"/>
          <w:szCs w:val="28"/>
        </w:rPr>
        <w:t>необходимо</w:t>
      </w:r>
      <w:r w:rsidRPr="008A5D00">
        <w:rPr>
          <w:sz w:val="28"/>
          <w:szCs w:val="28"/>
        </w:rPr>
        <w:t>:</w:t>
      </w:r>
    </w:p>
    <w:p w:rsidR="00CD0836" w:rsidRPr="009D0D83" w:rsidRDefault="00CD0836" w:rsidP="00CD0836">
      <w:pPr>
        <w:numPr>
          <w:ilvl w:val="0"/>
          <w:numId w:val="2"/>
        </w:numPr>
        <w:shd w:val="clear" w:color="auto" w:fill="FFFFFF"/>
        <w:spacing w:after="0" w:line="310" w:lineRule="exact"/>
        <w:ind w:firstLine="567"/>
        <w:jc w:val="both"/>
        <w:rPr>
          <w:sz w:val="28"/>
          <w:szCs w:val="28"/>
        </w:rPr>
      </w:pPr>
      <w:proofErr w:type="gramStart"/>
      <w:r w:rsidRPr="009D0D83">
        <w:rPr>
          <w:sz w:val="28"/>
          <w:szCs w:val="28"/>
        </w:rPr>
        <w:t xml:space="preserve">использовать механизм проверок, предусмотренный </w:t>
      </w:r>
      <w:r w:rsidRPr="009D0D83">
        <w:rPr>
          <w:i/>
        </w:rPr>
        <w: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9D0D83">
        <w:rPr>
          <w:sz w:val="28"/>
          <w:szCs w:val="28"/>
        </w:rPr>
        <w:t xml:space="preserve">    утвержденным    </w:t>
      </w:r>
      <w:r w:rsidRPr="009D0D83">
        <w:rPr>
          <w:i/>
        </w:rPr>
        <w:t xml:space="preserve">Указом Президента Российской Федерации от 21 сентября </w:t>
      </w:r>
      <w:smartTag w:uri="urn:schemas-microsoft-com:office:smarttags" w:element="metricconverter">
        <w:smartTagPr>
          <w:attr w:name="ProductID" w:val="2009 г"/>
        </w:smartTagPr>
        <w:r w:rsidRPr="009D0D83">
          <w:rPr>
            <w:i/>
          </w:rPr>
          <w:t>2009 г</w:t>
        </w:r>
      </w:smartTag>
      <w:r w:rsidRPr="009D0D83">
        <w:rPr>
          <w:i/>
        </w:rPr>
        <w:t xml:space="preserve">. № 1065 </w:t>
      </w:r>
      <w:r w:rsidRPr="009D0D83">
        <w:rPr>
          <w:sz w:val="28"/>
          <w:szCs w:val="28"/>
        </w:rPr>
        <w:t xml:space="preserve"> </w:t>
      </w:r>
      <w:r w:rsidRPr="009D0D83">
        <w:rPr>
          <w:i/>
        </w:rPr>
        <w:t>(при наличии основания, установленного пунктом 10)</w:t>
      </w:r>
      <w:r w:rsidRPr="009D0D83">
        <w:rPr>
          <w:sz w:val="28"/>
          <w:szCs w:val="28"/>
        </w:rPr>
        <w:t xml:space="preserve">, а также Положением, утвержденным </w:t>
      </w:r>
      <w:r w:rsidRPr="009D0D83">
        <w:t>распоряжением Губернатора Белгородской области от 16</w:t>
      </w:r>
      <w:proofErr w:type="gramEnd"/>
      <w:r w:rsidRPr="009D0D83">
        <w:t xml:space="preserve"> марта 2010 года № 139-р </w:t>
      </w:r>
      <w:r w:rsidRPr="009D0D83">
        <w:rPr>
          <w:i/>
        </w:rPr>
        <w:t>(при наличии основания, установленного пунктом 7</w:t>
      </w:r>
      <w:r w:rsidRPr="009D0D83">
        <w:rPr>
          <w:i/>
          <w:sz w:val="28"/>
          <w:szCs w:val="28"/>
        </w:rPr>
        <w:t>).</w:t>
      </w:r>
      <w:r w:rsidRPr="009D0D83">
        <w:rPr>
          <w:sz w:val="28"/>
          <w:szCs w:val="28"/>
        </w:rPr>
        <w:t xml:space="preserve"> </w:t>
      </w:r>
    </w:p>
    <w:p w:rsidR="00CD0836" w:rsidRPr="001F7B62" w:rsidRDefault="00CD0836" w:rsidP="00CD0836">
      <w:pPr>
        <w:shd w:val="clear" w:color="auto" w:fill="FFFFFF"/>
        <w:spacing w:line="310" w:lineRule="exact"/>
        <w:ind w:left="360" w:firstLine="567"/>
        <w:jc w:val="both"/>
        <w:rPr>
          <w:sz w:val="28"/>
          <w:szCs w:val="28"/>
        </w:rPr>
      </w:pPr>
      <w:r w:rsidRPr="009D0D83">
        <w:rPr>
          <w:sz w:val="28"/>
          <w:szCs w:val="28"/>
        </w:rPr>
        <w:t xml:space="preserve">     В этой связи необходимо учитывать, что в соответствии </w:t>
      </w:r>
      <w:r w:rsidRPr="009D0D83">
        <w:rPr>
          <w:i/>
        </w:rPr>
        <w:t>со статьей 59.3</w:t>
      </w:r>
      <w:r w:rsidRPr="00C2356C">
        <w:rPr>
          <w:i/>
        </w:rPr>
        <w:t xml:space="preserve"> Федерального закона № 79-ФЗ</w:t>
      </w:r>
      <w:r w:rsidRPr="00C2356C">
        <w:rPr>
          <w:sz w:val="28"/>
          <w:szCs w:val="28"/>
        </w:rPr>
        <w:t xml:space="preserve"> </w:t>
      </w:r>
      <w:r w:rsidRPr="008A5D00">
        <w:rPr>
          <w:sz w:val="28"/>
          <w:szCs w:val="28"/>
        </w:rPr>
        <w:t xml:space="preserve">установлен </w:t>
      </w:r>
      <w:r w:rsidRPr="001F7B62">
        <w:rPr>
          <w:sz w:val="28"/>
          <w:szCs w:val="28"/>
        </w:rPr>
        <w:t>специальный порядок применения взысканий за коррупционные правонарушения;</w:t>
      </w:r>
    </w:p>
    <w:p w:rsidR="00CD0836" w:rsidRPr="00DE5C0E" w:rsidRDefault="00CD0836" w:rsidP="00CD0836">
      <w:pPr>
        <w:shd w:val="clear" w:color="auto" w:fill="FFFFFF"/>
        <w:spacing w:line="310" w:lineRule="exact"/>
        <w:ind w:left="360" w:firstLine="567"/>
        <w:jc w:val="both"/>
        <w:rPr>
          <w:b/>
          <w:sz w:val="28"/>
          <w:szCs w:val="28"/>
        </w:rPr>
      </w:pPr>
    </w:p>
    <w:p w:rsidR="00CD0836" w:rsidRPr="00F86614" w:rsidRDefault="00CD0836" w:rsidP="00CD0836">
      <w:pPr>
        <w:numPr>
          <w:ilvl w:val="0"/>
          <w:numId w:val="2"/>
        </w:numPr>
        <w:shd w:val="clear" w:color="auto" w:fill="FFFFFF"/>
        <w:spacing w:after="0" w:line="310" w:lineRule="exact"/>
        <w:ind w:right="14" w:firstLine="567"/>
        <w:jc w:val="both"/>
        <w:rPr>
          <w:b/>
          <w:bCs/>
          <w:sz w:val="28"/>
          <w:szCs w:val="28"/>
        </w:rPr>
      </w:pPr>
      <w:r w:rsidRPr="008A5D00">
        <w:rPr>
          <w:sz w:val="28"/>
          <w:szCs w:val="28"/>
        </w:rPr>
        <w:t xml:space="preserve">активнее </w:t>
      </w:r>
      <w:r>
        <w:rPr>
          <w:sz w:val="28"/>
          <w:szCs w:val="28"/>
        </w:rPr>
        <w:t>привлекать К</w:t>
      </w:r>
      <w:r w:rsidRPr="008A5D00">
        <w:rPr>
          <w:sz w:val="28"/>
          <w:szCs w:val="28"/>
        </w:rPr>
        <w:t xml:space="preserve">омиссии </w:t>
      </w:r>
      <w:r>
        <w:rPr>
          <w:sz w:val="28"/>
          <w:szCs w:val="28"/>
        </w:rPr>
        <w:t xml:space="preserve">по соблюдению требований к служебному поведению и урегулированию конфликта интересов </w:t>
      </w:r>
      <w:r w:rsidRPr="008A5D00">
        <w:rPr>
          <w:sz w:val="28"/>
          <w:szCs w:val="28"/>
        </w:rPr>
        <w:t>для выработки мер по предотвращению конфликта интересов.</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Так, на основании</w:t>
      </w:r>
      <w:r w:rsidRPr="00DC3097">
        <w:rPr>
          <w:sz w:val="28"/>
          <w:szCs w:val="28"/>
        </w:rPr>
        <w:t xml:space="preserve"> соответствующего представления, предусмотренного </w:t>
      </w:r>
      <w:hyperlink r:id="rId5" w:history="1">
        <w:r w:rsidRPr="00DC3097">
          <w:rPr>
            <w:sz w:val="28"/>
            <w:szCs w:val="28"/>
          </w:rPr>
          <w:t>подпунктом «в» пункта 1</w:t>
        </w:r>
        <w:r>
          <w:rPr>
            <w:sz w:val="28"/>
            <w:szCs w:val="28"/>
          </w:rPr>
          <w:t>6</w:t>
        </w:r>
      </w:hyperlink>
      <w:r>
        <w:rPr>
          <w:sz w:val="28"/>
          <w:szCs w:val="28"/>
        </w:rPr>
        <w:t xml:space="preserve"> Положения о комиссиях по соблюдению требований  к служебному поведению государственных гражданских служащих Белгородской области и урегулированию конфликта интересов, у</w:t>
      </w:r>
      <w:r w:rsidRPr="006F72CF">
        <w:rPr>
          <w:sz w:val="28"/>
          <w:szCs w:val="28"/>
        </w:rPr>
        <w:t xml:space="preserve">твержденного </w:t>
      </w:r>
      <w:r>
        <w:rPr>
          <w:sz w:val="28"/>
          <w:szCs w:val="28"/>
        </w:rPr>
        <w:t xml:space="preserve">постановлением Губернатора Белгородской области от 17.09.2010 № 67, </w:t>
      </w:r>
      <w:r w:rsidRPr="006F72CF">
        <w:rPr>
          <w:sz w:val="28"/>
          <w:szCs w:val="28"/>
        </w:rPr>
        <w:t>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roofErr w:type="gramEnd"/>
    </w:p>
    <w:p w:rsidR="00CD0836" w:rsidRDefault="00CD0836" w:rsidP="00CD0836">
      <w:pPr>
        <w:shd w:val="clear" w:color="auto" w:fill="FFFFFF"/>
        <w:tabs>
          <w:tab w:val="left" w:pos="900"/>
        </w:tabs>
        <w:spacing w:line="310" w:lineRule="exact"/>
        <w:ind w:right="14" w:firstLine="567"/>
        <w:jc w:val="both"/>
        <w:rPr>
          <w:b/>
          <w:bCs/>
          <w:sz w:val="28"/>
          <w:szCs w:val="28"/>
        </w:rPr>
      </w:pPr>
      <w:r>
        <w:rPr>
          <w:sz w:val="28"/>
          <w:szCs w:val="28"/>
        </w:rPr>
        <w:t xml:space="preserve">    </w:t>
      </w:r>
      <w:r w:rsidRPr="008A5D00">
        <w:rPr>
          <w:sz w:val="28"/>
          <w:szCs w:val="28"/>
        </w:rPr>
        <w:t xml:space="preserve"> В частности, в тех ситуациях, когда требуется осуществить оценку действий государственного</w:t>
      </w:r>
      <w:r>
        <w:rPr>
          <w:sz w:val="28"/>
          <w:szCs w:val="28"/>
        </w:rPr>
        <w:t xml:space="preserve"> гражданского служащего</w:t>
      </w:r>
      <w:r w:rsidRPr="008A5D00">
        <w:rPr>
          <w:sz w:val="28"/>
          <w:szCs w:val="28"/>
        </w:rPr>
        <w:t>, установить наличие или отсутствие получаемой им выгоды, а также осуществить профилактическое воздействие.</w:t>
      </w:r>
    </w:p>
    <w:p w:rsidR="00CD0836" w:rsidRDefault="00CD0836" w:rsidP="00CD0836">
      <w:pPr>
        <w:tabs>
          <w:tab w:val="left" w:pos="720"/>
          <w:tab w:val="left" w:pos="960"/>
        </w:tabs>
        <w:ind w:firstLine="567"/>
        <w:jc w:val="both"/>
        <w:rPr>
          <w:sz w:val="28"/>
          <w:szCs w:val="28"/>
        </w:rPr>
      </w:pPr>
      <w:r>
        <w:rPr>
          <w:sz w:val="28"/>
          <w:szCs w:val="28"/>
        </w:rPr>
        <w:lastRenderedPageBreak/>
        <w:t xml:space="preserve">         Если вследствие исполнения должностных обязанностей </w:t>
      </w:r>
      <w:r w:rsidRPr="001F7B62">
        <w:rPr>
          <w:sz w:val="28"/>
          <w:szCs w:val="28"/>
        </w:rPr>
        <w:t>государственным гражданским служащим</w:t>
      </w:r>
      <w:r>
        <w:rPr>
          <w:sz w:val="28"/>
          <w:szCs w:val="28"/>
        </w:rPr>
        <w:t xml:space="preserve"> </w:t>
      </w:r>
      <w:r w:rsidRPr="006025CD">
        <w:rPr>
          <w:sz w:val="28"/>
          <w:szCs w:val="28"/>
        </w:rPr>
        <w:t xml:space="preserve">сложилась ситуация, повлекшая конфликт интересов, и служащим </w:t>
      </w:r>
      <w:r w:rsidRPr="001F7B62">
        <w:rPr>
          <w:sz w:val="28"/>
          <w:szCs w:val="28"/>
        </w:rPr>
        <w:t>не приняты соответствующие меры</w:t>
      </w:r>
      <w:r>
        <w:rPr>
          <w:sz w:val="28"/>
          <w:szCs w:val="28"/>
        </w:rPr>
        <w:t xml:space="preserve">  по предотвращению  или урегулированию конфликта интересов,  данный факт:</w:t>
      </w:r>
    </w:p>
    <w:p w:rsidR="00CD0836" w:rsidRPr="00C2356C" w:rsidRDefault="00CD0836" w:rsidP="00CD0836">
      <w:pPr>
        <w:numPr>
          <w:ilvl w:val="0"/>
          <w:numId w:val="3"/>
        </w:numPr>
        <w:tabs>
          <w:tab w:val="left" w:pos="960"/>
        </w:tabs>
        <w:spacing w:after="0" w:line="240" w:lineRule="auto"/>
        <w:ind w:firstLine="567"/>
        <w:jc w:val="both"/>
        <w:rPr>
          <w:b/>
          <w:sz w:val="28"/>
          <w:szCs w:val="28"/>
        </w:rPr>
      </w:pPr>
      <w:r w:rsidRPr="0001589B">
        <w:rPr>
          <w:sz w:val="28"/>
          <w:szCs w:val="28"/>
        </w:rPr>
        <w:t>п</w:t>
      </w:r>
      <w:r>
        <w:rPr>
          <w:sz w:val="28"/>
          <w:szCs w:val="28"/>
        </w:rPr>
        <w:t xml:space="preserve">о представлению руководителя  соответствующего органа исполнительной власти выносится </w:t>
      </w:r>
      <w:r w:rsidRPr="00F662A3">
        <w:rPr>
          <w:b/>
          <w:sz w:val="28"/>
          <w:szCs w:val="28"/>
        </w:rPr>
        <w:t>на рассмотрение комиссии</w:t>
      </w:r>
      <w:r>
        <w:rPr>
          <w:sz w:val="28"/>
          <w:szCs w:val="28"/>
        </w:rPr>
        <w:t xml:space="preserve"> по соблюдению требований к служебному поведению и урегулированию конфликта </w:t>
      </w:r>
      <w:r w:rsidRPr="0001589B">
        <w:rPr>
          <w:sz w:val="28"/>
          <w:szCs w:val="28"/>
        </w:rPr>
        <w:t>интересов</w:t>
      </w:r>
      <w:r>
        <w:rPr>
          <w:sz w:val="28"/>
          <w:szCs w:val="28"/>
        </w:rPr>
        <w:t xml:space="preserve"> </w:t>
      </w:r>
      <w:r w:rsidRPr="00C2356C">
        <w:rPr>
          <w:i/>
        </w:rPr>
        <w:t>(подпункт «а» пункта 16 Положения о комиссиях,  Указ Президента РФ от 1 июля 2010   № 821)</w:t>
      </w:r>
      <w:r w:rsidRPr="00C2356C">
        <w:rPr>
          <w:b/>
          <w:sz w:val="28"/>
          <w:szCs w:val="28"/>
        </w:rPr>
        <w:t>;</w:t>
      </w:r>
    </w:p>
    <w:p w:rsidR="00CD0836" w:rsidRPr="00C85290" w:rsidRDefault="00CD0836" w:rsidP="00CD0836">
      <w:pPr>
        <w:numPr>
          <w:ilvl w:val="0"/>
          <w:numId w:val="3"/>
        </w:numPr>
        <w:tabs>
          <w:tab w:val="left" w:pos="960"/>
        </w:tabs>
        <w:spacing w:after="0" w:line="240" w:lineRule="auto"/>
        <w:ind w:firstLine="567"/>
        <w:jc w:val="both"/>
        <w:rPr>
          <w:b/>
          <w:sz w:val="28"/>
          <w:szCs w:val="28"/>
        </w:rPr>
      </w:pPr>
      <w:r>
        <w:rPr>
          <w:sz w:val="28"/>
          <w:szCs w:val="28"/>
        </w:rPr>
        <w:t xml:space="preserve">влечет </w:t>
      </w:r>
      <w:r w:rsidRPr="001654D8">
        <w:rPr>
          <w:b/>
          <w:sz w:val="28"/>
          <w:szCs w:val="28"/>
        </w:rPr>
        <w:t xml:space="preserve">увольнение </w:t>
      </w:r>
      <w:r w:rsidRPr="001654D8">
        <w:rPr>
          <w:sz w:val="28"/>
          <w:szCs w:val="28"/>
        </w:rPr>
        <w:t>государственного гражданского служащего</w:t>
      </w:r>
      <w:r>
        <w:rPr>
          <w:sz w:val="28"/>
          <w:szCs w:val="28"/>
        </w:rPr>
        <w:t xml:space="preserve"> с государственной гражданской службы в соответствии с законодательством РФ (</w:t>
      </w:r>
      <w:r w:rsidRPr="00B7401C">
        <w:rPr>
          <w:i/>
        </w:rPr>
        <w:t>подпункт 5.1 пункта 5 статьи 11 Федерального закона от  № 273-ФЗ, введен 21.11.2011 г. № 329-Ф</w:t>
      </w:r>
      <w:r w:rsidRPr="00C85290">
        <w:rPr>
          <w:i/>
        </w:rPr>
        <w:t>З</w:t>
      </w:r>
      <w:r w:rsidRPr="00C85290">
        <w:rPr>
          <w:sz w:val="28"/>
          <w:szCs w:val="28"/>
        </w:rPr>
        <w:t>);</w:t>
      </w:r>
    </w:p>
    <w:p w:rsidR="00CD0836" w:rsidRPr="00C2356C" w:rsidRDefault="00CD0836" w:rsidP="00CD0836">
      <w:pPr>
        <w:tabs>
          <w:tab w:val="left" w:pos="960"/>
        </w:tabs>
        <w:ind w:left="540" w:firstLine="567"/>
        <w:jc w:val="both"/>
      </w:pPr>
      <w:proofErr w:type="gramStart"/>
      <w:r>
        <w:rPr>
          <w:sz w:val="28"/>
          <w:szCs w:val="28"/>
        </w:rPr>
        <w:t xml:space="preserve">3)  </w:t>
      </w:r>
      <w:r w:rsidRPr="00C2356C">
        <w:rPr>
          <w:sz w:val="28"/>
          <w:szCs w:val="28"/>
        </w:rPr>
        <w:t>лица, замещающие государственные должности</w:t>
      </w:r>
      <w:r w:rsidRPr="00FF5A29">
        <w:rPr>
          <w:sz w:val="28"/>
          <w:szCs w:val="28"/>
        </w:rPr>
        <w:t xml:space="preserve"> </w:t>
      </w:r>
      <w:r>
        <w:rPr>
          <w:sz w:val="28"/>
          <w:szCs w:val="28"/>
        </w:rPr>
        <w:t>Белгород</w:t>
      </w:r>
      <w:r w:rsidRPr="00FF5A29">
        <w:rPr>
          <w:sz w:val="28"/>
          <w:szCs w:val="28"/>
        </w:rPr>
        <w:t>ской области, которым стало известно о возникновении у подчиненного ему лица личной заинтересованности, которая приводит или привела к конфликту интересов</w:t>
      </w:r>
      <w:r w:rsidRPr="00241567">
        <w:rPr>
          <w:b/>
          <w:sz w:val="28"/>
          <w:szCs w:val="28"/>
        </w:rPr>
        <w:t xml:space="preserve">, </w:t>
      </w:r>
      <w:r w:rsidRPr="00FF5A29">
        <w:rPr>
          <w:b/>
          <w:sz w:val="28"/>
          <w:szCs w:val="28"/>
        </w:rPr>
        <w:t>подлеж</w:t>
      </w:r>
      <w:r>
        <w:rPr>
          <w:b/>
          <w:sz w:val="28"/>
          <w:szCs w:val="28"/>
        </w:rPr>
        <w:t>а</w:t>
      </w:r>
      <w:r w:rsidRPr="00FF5A29">
        <w:rPr>
          <w:b/>
          <w:sz w:val="28"/>
          <w:szCs w:val="28"/>
        </w:rPr>
        <w:t>т увольнению  в связи с утратой доверия</w:t>
      </w:r>
      <w:r w:rsidRPr="00FF5A29">
        <w:rPr>
          <w:sz w:val="28"/>
          <w:szCs w:val="28"/>
        </w:rPr>
        <w:t xml:space="preserve"> также в случае непринятия мер по предотвращению или урегулированию конфликта интересов,  стороной которого является</w:t>
      </w:r>
      <w:r w:rsidRPr="006025CD">
        <w:rPr>
          <w:sz w:val="28"/>
          <w:szCs w:val="28"/>
        </w:rPr>
        <w:t xml:space="preserve"> </w:t>
      </w:r>
      <w:r w:rsidRPr="00FF5A29">
        <w:rPr>
          <w:sz w:val="28"/>
          <w:szCs w:val="28"/>
        </w:rPr>
        <w:t>подчиненное ему лицо</w:t>
      </w:r>
      <w:r>
        <w:rPr>
          <w:i/>
          <w:sz w:val="28"/>
          <w:szCs w:val="28"/>
        </w:rPr>
        <w:t xml:space="preserve"> </w:t>
      </w:r>
      <w:r w:rsidRPr="00B7401C">
        <w:rPr>
          <w:b/>
          <w:i/>
        </w:rPr>
        <w:t>(</w:t>
      </w:r>
      <w:r w:rsidRPr="00C2356C">
        <w:rPr>
          <w:i/>
        </w:rPr>
        <w:t>пункт 2  статьи 13.1 Федерального закона</w:t>
      </w:r>
      <w:r w:rsidRPr="00B7401C">
        <w:rPr>
          <w:b/>
          <w:i/>
        </w:rPr>
        <w:t xml:space="preserve"> </w:t>
      </w:r>
      <w:r w:rsidRPr="00C2356C">
        <w:rPr>
          <w:i/>
        </w:rPr>
        <w:t>№ 273-ФЗ).</w:t>
      </w:r>
      <w:proofErr w:type="gramEnd"/>
    </w:p>
    <w:p w:rsidR="00CD0836" w:rsidRDefault="00CD0836" w:rsidP="00CD0836">
      <w:pPr>
        <w:shd w:val="clear" w:color="auto" w:fill="FFFFFF"/>
        <w:ind w:left="4558" w:firstLine="567"/>
        <w:rPr>
          <w:b/>
          <w:bCs/>
          <w:sz w:val="28"/>
          <w:szCs w:val="28"/>
        </w:rPr>
      </w:pPr>
    </w:p>
    <w:p w:rsidR="00CD0836" w:rsidRDefault="00CD0836" w:rsidP="00CD0836">
      <w:pPr>
        <w:shd w:val="clear" w:color="auto" w:fill="FFFFFF"/>
        <w:ind w:left="4558" w:firstLine="567"/>
        <w:rPr>
          <w:b/>
          <w:bCs/>
          <w:sz w:val="28"/>
          <w:szCs w:val="28"/>
        </w:rPr>
      </w:pPr>
    </w:p>
    <w:p w:rsidR="00CD0836" w:rsidRPr="0037181F" w:rsidRDefault="00CD0836" w:rsidP="00CD0836">
      <w:pPr>
        <w:autoSpaceDE w:val="0"/>
        <w:autoSpaceDN w:val="0"/>
        <w:adjustRightInd w:val="0"/>
        <w:ind w:firstLine="567"/>
        <w:jc w:val="center"/>
        <w:outlineLvl w:val="0"/>
        <w:rPr>
          <w:b/>
          <w:sz w:val="28"/>
          <w:szCs w:val="28"/>
        </w:rPr>
      </w:pPr>
      <w:r w:rsidRPr="0037181F">
        <w:rPr>
          <w:b/>
          <w:sz w:val="28"/>
          <w:szCs w:val="28"/>
        </w:rPr>
        <w:t>Типовые ситуации конфликта интересов на государственной гражданской службе Российской Федерации и порядок их урегулирования</w:t>
      </w:r>
    </w:p>
    <w:p w:rsidR="00CD0836" w:rsidRDefault="00CD0836" w:rsidP="00CD0836">
      <w:pPr>
        <w:shd w:val="clear" w:color="auto" w:fill="FFFFFF"/>
        <w:ind w:left="4558" w:firstLine="567"/>
        <w:rPr>
          <w:b/>
          <w:bCs/>
          <w:sz w:val="28"/>
          <w:szCs w:val="28"/>
        </w:rPr>
      </w:pPr>
    </w:p>
    <w:p w:rsidR="00CD0836" w:rsidRPr="0037181F" w:rsidRDefault="00CD0836" w:rsidP="00CD0836">
      <w:pPr>
        <w:autoSpaceDE w:val="0"/>
        <w:autoSpaceDN w:val="0"/>
        <w:adjustRightInd w:val="0"/>
        <w:ind w:firstLine="567"/>
        <w:jc w:val="center"/>
        <w:outlineLvl w:val="1"/>
        <w:rPr>
          <w:b/>
          <w:sz w:val="28"/>
          <w:szCs w:val="28"/>
          <w:u w:val="single"/>
        </w:rPr>
      </w:pPr>
      <w:r w:rsidRPr="0037181F">
        <w:rPr>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bookmarkStart w:id="1" w:name="Par60"/>
      <w:bookmarkEnd w:id="1"/>
      <w:r w:rsidRPr="002C6146">
        <w:rPr>
          <w:b/>
          <w:sz w:val="28"/>
          <w:szCs w:val="28"/>
        </w:rPr>
        <w:t>1.1. Описание ситуации</w:t>
      </w:r>
    </w:p>
    <w:p w:rsidR="00CD0836" w:rsidRPr="00BA26A0" w:rsidRDefault="00CD0836" w:rsidP="00CD0836">
      <w:pPr>
        <w:autoSpaceDE w:val="0"/>
        <w:autoSpaceDN w:val="0"/>
        <w:adjustRightInd w:val="0"/>
        <w:ind w:firstLine="567"/>
        <w:jc w:val="both"/>
        <w:rPr>
          <w:b/>
          <w:i/>
          <w:sz w:val="28"/>
          <w:szCs w:val="28"/>
        </w:rPr>
      </w:pPr>
      <w:r w:rsidRPr="00BA26A0">
        <w:rPr>
          <w:b/>
          <w:i/>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CD0836" w:rsidRPr="0037181F" w:rsidRDefault="00CD0836" w:rsidP="00CD0836">
      <w:pPr>
        <w:autoSpaceDE w:val="0"/>
        <w:autoSpaceDN w:val="0"/>
        <w:adjustRightInd w:val="0"/>
        <w:ind w:firstLine="567"/>
        <w:jc w:val="both"/>
        <w:outlineLvl w:val="2"/>
        <w:rPr>
          <w:b/>
          <w:sz w:val="28"/>
          <w:szCs w:val="28"/>
        </w:rPr>
      </w:pPr>
      <w:r w:rsidRPr="0037181F">
        <w:rPr>
          <w:b/>
          <w:sz w:val="28"/>
          <w:szCs w:val="28"/>
        </w:rPr>
        <w:lastRenderedPageBreak/>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 xml:space="preserve">ражданскому </w:t>
      </w:r>
      <w:r w:rsidRPr="006F72CF">
        <w:rPr>
          <w:sz w:val="28"/>
          <w:szCs w:val="28"/>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отстранить </w:t>
      </w:r>
      <w:r>
        <w:rPr>
          <w:sz w:val="28"/>
          <w:szCs w:val="28"/>
        </w:rPr>
        <w:t xml:space="preserve">гражданского </w:t>
      </w:r>
      <w:r w:rsidRPr="006F72CF">
        <w:rPr>
          <w:sz w:val="28"/>
          <w:szCs w:val="28"/>
        </w:rPr>
        <w:t xml:space="preserve">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 xml:space="preserve">гражданского </w:t>
      </w:r>
      <w:r w:rsidRPr="006F72CF">
        <w:rPr>
          <w:sz w:val="28"/>
          <w:szCs w:val="28"/>
        </w:rPr>
        <w:t xml:space="preserve">служащего. Например, рекомендуется временно вывести </w:t>
      </w:r>
      <w:r>
        <w:rPr>
          <w:sz w:val="28"/>
          <w:szCs w:val="28"/>
        </w:rPr>
        <w:t xml:space="preserve">гражданского </w:t>
      </w:r>
      <w:r w:rsidRPr="006F72CF">
        <w:rPr>
          <w:sz w:val="28"/>
          <w:szCs w:val="28"/>
        </w:rPr>
        <w:t xml:space="preserve">служащего из состава конкурсной комиссии, если одним из кандидатов на замещение вакантной должности государственной </w:t>
      </w:r>
      <w:r>
        <w:rPr>
          <w:sz w:val="28"/>
          <w:szCs w:val="28"/>
        </w:rPr>
        <w:t xml:space="preserve">гражданской </w:t>
      </w:r>
      <w:r w:rsidRPr="006F72CF">
        <w:rPr>
          <w:sz w:val="28"/>
          <w:szCs w:val="28"/>
        </w:rPr>
        <w:t>службы является его родственник.</w:t>
      </w:r>
    </w:p>
    <w:p w:rsidR="00CD0836" w:rsidRPr="0037181F" w:rsidRDefault="00CD0836" w:rsidP="00CD0836">
      <w:pPr>
        <w:autoSpaceDE w:val="0"/>
        <w:autoSpaceDN w:val="0"/>
        <w:adjustRightInd w:val="0"/>
        <w:ind w:firstLine="567"/>
        <w:jc w:val="both"/>
        <w:outlineLvl w:val="2"/>
        <w:rPr>
          <w:b/>
          <w:sz w:val="28"/>
          <w:szCs w:val="28"/>
        </w:rPr>
      </w:pPr>
      <w:r w:rsidRPr="0037181F">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t>Осуществление г</w:t>
      </w:r>
      <w:r>
        <w:rPr>
          <w:sz w:val="28"/>
          <w:szCs w:val="28"/>
        </w:rPr>
        <w:t xml:space="preserve">ражданским </w:t>
      </w:r>
      <w:r w:rsidRPr="006F72CF">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D0836" w:rsidRPr="006F72CF" w:rsidRDefault="00CD0836" w:rsidP="00CD0836">
      <w:pPr>
        <w:autoSpaceDE w:val="0"/>
        <w:autoSpaceDN w:val="0"/>
        <w:adjustRightInd w:val="0"/>
        <w:ind w:firstLine="567"/>
        <w:jc w:val="both"/>
        <w:rPr>
          <w:sz w:val="28"/>
          <w:szCs w:val="28"/>
        </w:rPr>
      </w:pPr>
      <w:r w:rsidRPr="006F72CF">
        <w:rPr>
          <w:sz w:val="28"/>
          <w:szCs w:val="28"/>
        </w:rPr>
        <w:t>- г</w:t>
      </w:r>
      <w:r>
        <w:rPr>
          <w:sz w:val="28"/>
          <w:szCs w:val="28"/>
        </w:rPr>
        <w:t xml:space="preserve">ражданский </w:t>
      </w:r>
      <w:r w:rsidRPr="006F72CF">
        <w:rPr>
          <w:sz w:val="28"/>
          <w:szCs w:val="28"/>
        </w:rPr>
        <w:t xml:space="preserve">служащий является членом конкурсной комиссии на замещение вакантной должности </w:t>
      </w:r>
      <w:r>
        <w:rPr>
          <w:sz w:val="28"/>
          <w:szCs w:val="28"/>
        </w:rPr>
        <w:t xml:space="preserve">в </w:t>
      </w:r>
      <w:r w:rsidRPr="006F72CF">
        <w:rPr>
          <w:sz w:val="28"/>
          <w:szCs w:val="28"/>
        </w:rPr>
        <w:t>государственно</w:t>
      </w:r>
      <w:r>
        <w:rPr>
          <w:sz w:val="28"/>
          <w:szCs w:val="28"/>
        </w:rPr>
        <w:t>м</w:t>
      </w:r>
      <w:r w:rsidRPr="006F72CF">
        <w:rPr>
          <w:sz w:val="28"/>
          <w:szCs w:val="28"/>
        </w:rPr>
        <w:t xml:space="preserve"> орган</w:t>
      </w:r>
      <w:r>
        <w:rPr>
          <w:sz w:val="28"/>
          <w:szCs w:val="28"/>
        </w:rPr>
        <w:t>е</w:t>
      </w:r>
      <w:r w:rsidRPr="006F72CF">
        <w:rPr>
          <w:sz w:val="28"/>
          <w:szCs w:val="28"/>
        </w:rPr>
        <w:t>. При этом одним из кандидатов на вакантную должность в этом государственном органе является родственник г</w:t>
      </w:r>
      <w:r>
        <w:rPr>
          <w:sz w:val="28"/>
          <w:szCs w:val="28"/>
        </w:rPr>
        <w:t xml:space="preserve">ражданского </w:t>
      </w:r>
      <w:r w:rsidRPr="006F72CF">
        <w:rPr>
          <w:sz w:val="28"/>
          <w:szCs w:val="28"/>
        </w:rPr>
        <w:t>служащего;</w:t>
      </w:r>
    </w:p>
    <w:p w:rsidR="00CD0836" w:rsidRPr="006F72CF" w:rsidRDefault="00CD0836" w:rsidP="00CD0836">
      <w:pPr>
        <w:autoSpaceDE w:val="0"/>
        <w:autoSpaceDN w:val="0"/>
        <w:adjustRightInd w:val="0"/>
        <w:ind w:left="360" w:firstLine="567"/>
        <w:jc w:val="both"/>
        <w:rPr>
          <w:sz w:val="28"/>
          <w:szCs w:val="28"/>
        </w:rPr>
      </w:pPr>
      <w:r w:rsidRPr="006F72CF">
        <w:rPr>
          <w:sz w:val="28"/>
          <w:szCs w:val="28"/>
        </w:rPr>
        <w:t>- г</w:t>
      </w:r>
      <w:r>
        <w:rPr>
          <w:sz w:val="28"/>
          <w:szCs w:val="28"/>
        </w:rPr>
        <w:t xml:space="preserve">ражданский </w:t>
      </w:r>
      <w:r w:rsidRPr="006F72CF">
        <w:rPr>
          <w:sz w:val="28"/>
          <w:szCs w:val="28"/>
        </w:rPr>
        <w:t>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w:t>
      </w:r>
      <w:r>
        <w:rPr>
          <w:sz w:val="28"/>
          <w:szCs w:val="28"/>
        </w:rPr>
        <w:t xml:space="preserve">ражданского </w:t>
      </w:r>
      <w:r w:rsidRPr="006F72CF">
        <w:rPr>
          <w:sz w:val="28"/>
          <w:szCs w:val="28"/>
        </w:rPr>
        <w:t>служащего.</w:t>
      </w:r>
    </w:p>
    <w:p w:rsidR="00CD0836" w:rsidRPr="006F72CF" w:rsidRDefault="00CD0836" w:rsidP="00CD0836">
      <w:pPr>
        <w:autoSpaceDE w:val="0"/>
        <w:autoSpaceDN w:val="0"/>
        <w:adjustRightInd w:val="0"/>
        <w:ind w:firstLine="567"/>
        <w:jc w:val="both"/>
        <w:rPr>
          <w:sz w:val="28"/>
          <w:szCs w:val="28"/>
        </w:rPr>
      </w:pPr>
      <w:r w:rsidRPr="006F72CF">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w:t>
      </w:r>
      <w:r>
        <w:rPr>
          <w:sz w:val="28"/>
          <w:szCs w:val="28"/>
        </w:rPr>
        <w:t xml:space="preserve">ражданский </w:t>
      </w:r>
      <w:r w:rsidRPr="006F72CF">
        <w:rPr>
          <w:sz w:val="28"/>
          <w:szCs w:val="28"/>
        </w:rPr>
        <w:t xml:space="preserve">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w:t>
      </w:r>
      <w:r w:rsidRPr="006F72CF">
        <w:rPr>
          <w:sz w:val="28"/>
          <w:szCs w:val="28"/>
        </w:rPr>
        <w:lastRenderedPageBreak/>
        <w:t>предоставлении таких услуг родственникам в большинстве случаев является незначительной.</w:t>
      </w:r>
    </w:p>
    <w:p w:rsidR="00CD0836" w:rsidRPr="006F72CF" w:rsidRDefault="00CD0836" w:rsidP="00CD0836">
      <w:pPr>
        <w:autoSpaceDE w:val="0"/>
        <w:autoSpaceDN w:val="0"/>
        <w:adjustRightInd w:val="0"/>
        <w:ind w:firstLine="567"/>
        <w:jc w:val="both"/>
        <w:rPr>
          <w:sz w:val="28"/>
          <w:szCs w:val="28"/>
        </w:rPr>
      </w:pPr>
    </w:p>
    <w:p w:rsidR="00CD0836" w:rsidRPr="0037181F" w:rsidRDefault="00CD0836" w:rsidP="00CD0836">
      <w:pPr>
        <w:autoSpaceDE w:val="0"/>
        <w:autoSpaceDN w:val="0"/>
        <w:adjustRightInd w:val="0"/>
        <w:ind w:firstLine="567"/>
        <w:jc w:val="center"/>
        <w:outlineLvl w:val="1"/>
        <w:rPr>
          <w:b/>
          <w:sz w:val="28"/>
          <w:szCs w:val="28"/>
          <w:u w:val="single"/>
        </w:rPr>
      </w:pPr>
      <w:r w:rsidRPr="0037181F">
        <w:rPr>
          <w:b/>
          <w:sz w:val="28"/>
          <w:szCs w:val="28"/>
          <w:u w:val="single"/>
        </w:rPr>
        <w:t>2. Конфликт интересов, связанный с выполнением иной оплачиваемой работы</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2.1. Описание ситуации</w:t>
      </w:r>
    </w:p>
    <w:p w:rsidR="00CD0836" w:rsidRPr="00862C6C" w:rsidRDefault="00CD0836" w:rsidP="00CD0836">
      <w:pPr>
        <w:autoSpaceDE w:val="0"/>
        <w:autoSpaceDN w:val="0"/>
        <w:adjustRightInd w:val="0"/>
        <w:ind w:firstLine="567"/>
        <w:jc w:val="both"/>
        <w:rPr>
          <w:b/>
          <w:bCs/>
          <w:i/>
          <w:sz w:val="28"/>
          <w:szCs w:val="28"/>
        </w:rPr>
      </w:pPr>
      <w:proofErr w:type="gramStart"/>
      <w:r w:rsidRPr="00BA26A0">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w:t>
      </w:r>
      <w:r>
        <w:rPr>
          <w:b/>
          <w:i/>
          <w:sz w:val="28"/>
          <w:szCs w:val="28"/>
        </w:rPr>
        <w:t xml:space="preserve">ции государственного управления </w:t>
      </w:r>
      <w:r w:rsidRPr="00862C6C">
        <w:rPr>
          <w:b/>
          <w:i/>
          <w:sz w:val="28"/>
          <w:szCs w:val="28"/>
        </w:rPr>
        <w:t>(</w:t>
      </w:r>
      <w:r>
        <w:rPr>
          <w:b/>
          <w:i/>
          <w:sz w:val="28"/>
          <w:szCs w:val="28"/>
        </w:rPr>
        <w:t>распоряжение</w:t>
      </w:r>
      <w:r w:rsidRPr="00862C6C">
        <w:rPr>
          <w:b/>
          <w:bCs/>
          <w:i/>
          <w:iCs/>
          <w:sz w:val="28"/>
          <w:szCs w:val="28"/>
        </w:rPr>
        <w:t xml:space="preserve"> Губернатора </w:t>
      </w:r>
      <w:r>
        <w:rPr>
          <w:b/>
          <w:bCs/>
          <w:i/>
          <w:iCs/>
          <w:sz w:val="28"/>
          <w:szCs w:val="28"/>
        </w:rPr>
        <w:t>Белгород</w:t>
      </w:r>
      <w:r w:rsidRPr="00862C6C">
        <w:rPr>
          <w:b/>
          <w:bCs/>
          <w:i/>
          <w:iCs/>
          <w:sz w:val="28"/>
          <w:szCs w:val="28"/>
        </w:rPr>
        <w:t>ской области от 2</w:t>
      </w:r>
      <w:r>
        <w:rPr>
          <w:b/>
          <w:bCs/>
          <w:i/>
          <w:iCs/>
          <w:sz w:val="28"/>
          <w:szCs w:val="28"/>
        </w:rPr>
        <w:t>4</w:t>
      </w:r>
      <w:r w:rsidRPr="00862C6C">
        <w:rPr>
          <w:b/>
          <w:bCs/>
          <w:i/>
          <w:iCs/>
          <w:sz w:val="28"/>
          <w:szCs w:val="28"/>
        </w:rPr>
        <w:t>.</w:t>
      </w:r>
      <w:r>
        <w:rPr>
          <w:b/>
          <w:bCs/>
          <w:i/>
          <w:iCs/>
          <w:sz w:val="28"/>
          <w:szCs w:val="28"/>
        </w:rPr>
        <w:t>05</w:t>
      </w:r>
      <w:r w:rsidRPr="00862C6C">
        <w:rPr>
          <w:b/>
          <w:bCs/>
          <w:i/>
          <w:iCs/>
          <w:sz w:val="28"/>
          <w:szCs w:val="28"/>
        </w:rPr>
        <w:t>.201</w:t>
      </w:r>
      <w:r>
        <w:rPr>
          <w:b/>
          <w:bCs/>
          <w:i/>
          <w:iCs/>
          <w:sz w:val="28"/>
          <w:szCs w:val="28"/>
        </w:rPr>
        <w:t>2</w:t>
      </w:r>
      <w:r w:rsidRPr="00862C6C">
        <w:rPr>
          <w:b/>
          <w:bCs/>
          <w:i/>
          <w:iCs/>
          <w:sz w:val="28"/>
          <w:szCs w:val="28"/>
        </w:rPr>
        <w:t xml:space="preserve"> № </w:t>
      </w:r>
      <w:r>
        <w:rPr>
          <w:b/>
          <w:bCs/>
          <w:i/>
          <w:iCs/>
          <w:sz w:val="28"/>
          <w:szCs w:val="28"/>
        </w:rPr>
        <w:t>328-р</w:t>
      </w:r>
      <w:r w:rsidRPr="00862C6C">
        <w:rPr>
          <w:b/>
          <w:bCs/>
          <w:i/>
          <w:iCs/>
          <w:sz w:val="28"/>
          <w:szCs w:val="28"/>
        </w:rPr>
        <w:t xml:space="preserve"> «О</w:t>
      </w:r>
      <w:r>
        <w:rPr>
          <w:b/>
          <w:bCs/>
          <w:i/>
          <w:iCs/>
          <w:sz w:val="28"/>
          <w:szCs w:val="28"/>
        </w:rPr>
        <w:t>б утверждении</w:t>
      </w:r>
      <w:r w:rsidRPr="00862C6C">
        <w:rPr>
          <w:b/>
          <w:bCs/>
          <w:i/>
          <w:iCs/>
          <w:sz w:val="28"/>
          <w:szCs w:val="28"/>
        </w:rPr>
        <w:t xml:space="preserve"> </w:t>
      </w:r>
      <w:r>
        <w:rPr>
          <w:b/>
          <w:bCs/>
          <w:i/>
          <w:iCs/>
          <w:sz w:val="28"/>
          <w:szCs w:val="28"/>
        </w:rPr>
        <w:t>п</w:t>
      </w:r>
      <w:r w:rsidRPr="00862C6C">
        <w:rPr>
          <w:b/>
          <w:bCs/>
          <w:i/>
          <w:iCs/>
          <w:sz w:val="28"/>
          <w:szCs w:val="28"/>
        </w:rPr>
        <w:t>орядк</w:t>
      </w:r>
      <w:r>
        <w:rPr>
          <w:b/>
          <w:bCs/>
          <w:i/>
          <w:iCs/>
          <w:sz w:val="28"/>
          <w:szCs w:val="28"/>
        </w:rPr>
        <w:t>а</w:t>
      </w:r>
      <w:r w:rsidRPr="00862C6C">
        <w:rPr>
          <w:b/>
          <w:bCs/>
          <w:i/>
          <w:iCs/>
          <w:sz w:val="28"/>
          <w:szCs w:val="28"/>
        </w:rPr>
        <w:t xml:space="preserve"> уведомления государственными гражданскими служащими области представителя нанимателя о </w:t>
      </w:r>
      <w:r>
        <w:rPr>
          <w:b/>
          <w:bCs/>
          <w:i/>
          <w:iCs/>
          <w:sz w:val="28"/>
          <w:szCs w:val="28"/>
        </w:rPr>
        <w:t>намерении выполнять</w:t>
      </w:r>
      <w:r w:rsidRPr="00862C6C">
        <w:rPr>
          <w:b/>
          <w:bCs/>
          <w:i/>
          <w:iCs/>
          <w:sz w:val="28"/>
          <w:szCs w:val="28"/>
        </w:rPr>
        <w:t xml:space="preserve"> ино</w:t>
      </w:r>
      <w:r>
        <w:rPr>
          <w:b/>
          <w:bCs/>
          <w:i/>
          <w:iCs/>
          <w:sz w:val="28"/>
          <w:szCs w:val="28"/>
        </w:rPr>
        <w:t>ю</w:t>
      </w:r>
      <w:r w:rsidRPr="00862C6C">
        <w:rPr>
          <w:b/>
          <w:bCs/>
          <w:i/>
          <w:iCs/>
          <w:sz w:val="28"/>
          <w:szCs w:val="28"/>
        </w:rPr>
        <w:t xml:space="preserve"> оплачиваем</w:t>
      </w:r>
      <w:r>
        <w:rPr>
          <w:b/>
          <w:bCs/>
          <w:i/>
          <w:iCs/>
          <w:sz w:val="28"/>
          <w:szCs w:val="28"/>
        </w:rPr>
        <w:t>ую</w:t>
      </w:r>
      <w:proofErr w:type="gramEnd"/>
      <w:r w:rsidRPr="00862C6C">
        <w:rPr>
          <w:b/>
          <w:bCs/>
          <w:i/>
          <w:iCs/>
          <w:sz w:val="28"/>
          <w:szCs w:val="28"/>
        </w:rPr>
        <w:t xml:space="preserve"> работ</w:t>
      </w:r>
      <w:r>
        <w:rPr>
          <w:b/>
          <w:bCs/>
          <w:i/>
          <w:iCs/>
          <w:sz w:val="28"/>
          <w:szCs w:val="28"/>
        </w:rPr>
        <w:t>у</w:t>
      </w:r>
      <w:r w:rsidRPr="00862C6C">
        <w:rPr>
          <w:b/>
          <w:bCs/>
          <w:i/>
          <w:iCs/>
          <w:sz w:val="28"/>
          <w:szCs w:val="28"/>
        </w:rPr>
        <w:t>»</w:t>
      </w:r>
      <w:r w:rsidRPr="00862C6C">
        <w:rPr>
          <w:b/>
          <w:bCs/>
          <w:i/>
          <w:sz w:val="28"/>
          <w:szCs w:val="28"/>
        </w:rPr>
        <w:t>)</w:t>
      </w:r>
      <w:r>
        <w:rPr>
          <w:b/>
          <w:bCs/>
          <w:i/>
          <w:sz w:val="28"/>
          <w:szCs w:val="28"/>
        </w:rPr>
        <w:t>.</w:t>
      </w:r>
    </w:p>
    <w:p w:rsidR="00CD0836" w:rsidRPr="0037181F" w:rsidRDefault="00CD0836" w:rsidP="00CD0836">
      <w:pPr>
        <w:autoSpaceDE w:val="0"/>
        <w:autoSpaceDN w:val="0"/>
        <w:adjustRightInd w:val="0"/>
        <w:ind w:firstLine="567"/>
        <w:jc w:val="both"/>
        <w:outlineLvl w:val="2"/>
        <w:rPr>
          <w:b/>
          <w:sz w:val="28"/>
          <w:szCs w:val="28"/>
        </w:rPr>
      </w:pPr>
      <w:r w:rsidRPr="0037181F">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 xml:space="preserve">ражданский </w:t>
      </w:r>
      <w:r w:rsidRPr="006F72CF">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Уведомительный порядок направления </w:t>
      </w:r>
      <w:r>
        <w:rPr>
          <w:sz w:val="28"/>
          <w:szCs w:val="28"/>
        </w:rPr>
        <w:t xml:space="preserve">гражданским </w:t>
      </w:r>
      <w:r w:rsidRPr="006F72CF">
        <w:rPr>
          <w:sz w:val="28"/>
          <w:szCs w:val="28"/>
        </w:rPr>
        <w:t>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w:t>
      </w:r>
      <w:r>
        <w:rPr>
          <w:sz w:val="28"/>
          <w:szCs w:val="28"/>
        </w:rPr>
        <w:t xml:space="preserve"> </w:t>
      </w:r>
      <w:r w:rsidRPr="006F72CF">
        <w:rPr>
          <w:sz w:val="28"/>
          <w:szCs w:val="28"/>
        </w:rPr>
        <w:t xml:space="preserve">Представитель нанимателя не вправе запретить </w:t>
      </w:r>
      <w:r>
        <w:rPr>
          <w:sz w:val="28"/>
          <w:szCs w:val="28"/>
        </w:rPr>
        <w:t xml:space="preserve">гражданскому </w:t>
      </w:r>
      <w:r w:rsidRPr="006F72CF">
        <w:rPr>
          <w:sz w:val="28"/>
          <w:szCs w:val="28"/>
        </w:rPr>
        <w:t>служащему выполнять иную оплачиваемую работу. Вместе с тем, в случае возникновения у г</w:t>
      </w:r>
      <w:r>
        <w:rPr>
          <w:sz w:val="28"/>
          <w:szCs w:val="28"/>
        </w:rPr>
        <w:t xml:space="preserve">ражданского </w:t>
      </w:r>
      <w:r w:rsidRPr="006F72CF">
        <w:rPr>
          <w:sz w:val="28"/>
          <w:szCs w:val="28"/>
        </w:rPr>
        <w:t xml:space="preserve">служащего личной заинтересованности, которая приводит или может привести к конфликту интересов, </w:t>
      </w:r>
      <w:r>
        <w:rPr>
          <w:sz w:val="28"/>
          <w:szCs w:val="28"/>
        </w:rPr>
        <w:t xml:space="preserve">гражданский </w:t>
      </w:r>
      <w:r w:rsidRPr="006F72CF">
        <w:rPr>
          <w:sz w:val="28"/>
          <w:szCs w:val="28"/>
        </w:rPr>
        <w:t xml:space="preserve">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w:t>
      </w:r>
      <w:r w:rsidRPr="006F72CF">
        <w:rPr>
          <w:sz w:val="28"/>
          <w:szCs w:val="28"/>
        </w:rPr>
        <w:lastRenderedPageBreak/>
        <w:t>самого г</w:t>
      </w:r>
      <w:r>
        <w:rPr>
          <w:sz w:val="28"/>
          <w:szCs w:val="28"/>
        </w:rPr>
        <w:t xml:space="preserve">ражданского </w:t>
      </w:r>
      <w:r w:rsidRPr="006F72CF">
        <w:rPr>
          <w:sz w:val="28"/>
          <w:szCs w:val="28"/>
        </w:rPr>
        <w:t>служащего со всеми вытекающими из этого юридическими последствиями.</w:t>
      </w:r>
    </w:p>
    <w:p w:rsidR="00CD0836" w:rsidRPr="006F72CF" w:rsidRDefault="00CD0836" w:rsidP="00CD0836">
      <w:pPr>
        <w:autoSpaceDE w:val="0"/>
        <w:autoSpaceDN w:val="0"/>
        <w:adjustRightInd w:val="0"/>
        <w:ind w:firstLine="567"/>
        <w:jc w:val="both"/>
        <w:rPr>
          <w:sz w:val="28"/>
          <w:szCs w:val="28"/>
        </w:rPr>
      </w:pPr>
      <w:r w:rsidRPr="006F72CF">
        <w:rPr>
          <w:sz w:val="28"/>
          <w:szCs w:val="28"/>
        </w:rPr>
        <w:t>При наличии конфликта интересов или возможности его возникновения г</w:t>
      </w:r>
      <w:r>
        <w:rPr>
          <w:sz w:val="28"/>
          <w:szCs w:val="28"/>
        </w:rPr>
        <w:t xml:space="preserve">ражданскому </w:t>
      </w:r>
      <w:r w:rsidRPr="006F72CF">
        <w:rPr>
          <w:sz w:val="28"/>
          <w:szCs w:val="28"/>
        </w:rPr>
        <w:t>служащему рекомендуется отказаться от предложений о выполнении иной оплачиваемой работы в организации, в отношении которой г</w:t>
      </w:r>
      <w:r>
        <w:rPr>
          <w:sz w:val="28"/>
          <w:szCs w:val="28"/>
        </w:rPr>
        <w:t xml:space="preserve">ражданский </w:t>
      </w:r>
      <w:r w:rsidRPr="006F72CF">
        <w:rPr>
          <w:sz w:val="28"/>
          <w:szCs w:val="28"/>
        </w:rPr>
        <w:t>служащий осуществляет отдельные функции государственного управления.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В случае если на момент начала выполнения отдельных функций государственного управления в отношении организации г</w:t>
      </w:r>
      <w:r>
        <w:rPr>
          <w:sz w:val="28"/>
          <w:szCs w:val="28"/>
        </w:rPr>
        <w:t xml:space="preserve">ражданский </w:t>
      </w:r>
      <w:r w:rsidRPr="006F72CF">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D0836" w:rsidRPr="006F72CF" w:rsidRDefault="00CD0836" w:rsidP="00CD0836">
      <w:pPr>
        <w:autoSpaceDE w:val="0"/>
        <w:autoSpaceDN w:val="0"/>
        <w:adjustRightInd w:val="0"/>
        <w:ind w:firstLine="567"/>
        <w:jc w:val="both"/>
        <w:rPr>
          <w:sz w:val="28"/>
          <w:szCs w:val="28"/>
        </w:rPr>
      </w:pPr>
      <w:r w:rsidRPr="006F72CF">
        <w:rPr>
          <w:sz w:val="28"/>
          <w:szCs w:val="28"/>
        </w:rPr>
        <w:t>В случае если на момент начала выполнения отдельных функций государственного управления в отношении организации родственники г</w:t>
      </w:r>
      <w:r>
        <w:rPr>
          <w:sz w:val="28"/>
          <w:szCs w:val="28"/>
        </w:rPr>
        <w:t xml:space="preserve">ражданского </w:t>
      </w:r>
      <w:r w:rsidRPr="006F72CF">
        <w:rPr>
          <w:sz w:val="28"/>
          <w:szCs w:val="28"/>
        </w:rPr>
        <w:t>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В случае если г</w:t>
      </w:r>
      <w:r>
        <w:rPr>
          <w:sz w:val="28"/>
          <w:szCs w:val="28"/>
        </w:rPr>
        <w:t xml:space="preserve">ражданский </w:t>
      </w:r>
      <w:r w:rsidRPr="006F72CF">
        <w:rPr>
          <w:sz w:val="28"/>
          <w:szCs w:val="28"/>
        </w:rPr>
        <w:t>служащий самостоятельно не предпринял мер по урегулированию конфликта интересов, представителю нанимателя рекомендуется отстранить г</w:t>
      </w:r>
      <w:r>
        <w:rPr>
          <w:sz w:val="28"/>
          <w:szCs w:val="28"/>
        </w:rPr>
        <w:t xml:space="preserve">ражданского </w:t>
      </w:r>
      <w:r w:rsidRPr="006F72CF">
        <w:rPr>
          <w:sz w:val="28"/>
          <w:szCs w:val="28"/>
        </w:rPr>
        <w:t>служащего от исполнения должностных (служебных) обязанностей в отношении организации, в которой г</w:t>
      </w:r>
      <w:r>
        <w:rPr>
          <w:sz w:val="28"/>
          <w:szCs w:val="28"/>
        </w:rPr>
        <w:t xml:space="preserve">ражданский </w:t>
      </w:r>
      <w:r w:rsidRPr="006F72CF">
        <w:rPr>
          <w:sz w:val="28"/>
          <w:szCs w:val="28"/>
        </w:rPr>
        <w:t>служащий или его родственники выполняют иную оплачиваемую работу.</w:t>
      </w:r>
    </w:p>
    <w:p w:rsidR="00CD0836" w:rsidRPr="00F26EC3" w:rsidRDefault="00CD0836" w:rsidP="00CD0836">
      <w:pPr>
        <w:autoSpaceDE w:val="0"/>
        <w:autoSpaceDN w:val="0"/>
        <w:adjustRightInd w:val="0"/>
        <w:ind w:firstLine="567"/>
        <w:jc w:val="both"/>
        <w:outlineLvl w:val="2"/>
        <w:rPr>
          <w:b/>
          <w:sz w:val="28"/>
          <w:szCs w:val="28"/>
        </w:rPr>
      </w:pPr>
      <w:r w:rsidRPr="00F26EC3">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соответствии </w:t>
      </w:r>
      <w:r w:rsidRPr="00F26EC3">
        <w:rPr>
          <w:sz w:val="28"/>
          <w:szCs w:val="28"/>
        </w:rPr>
        <w:t xml:space="preserve">с </w:t>
      </w:r>
      <w:hyperlink r:id="rId6" w:history="1">
        <w:r w:rsidRPr="00F26EC3">
          <w:rPr>
            <w:sz w:val="28"/>
            <w:szCs w:val="28"/>
          </w:rPr>
          <w:t>частью 2 статьи 14</w:t>
        </w:r>
      </w:hyperlink>
      <w:r w:rsidRPr="006F72CF">
        <w:rPr>
          <w:sz w:val="28"/>
          <w:szCs w:val="28"/>
        </w:rPr>
        <w:t xml:space="preserve"> Федерального закона </w:t>
      </w:r>
      <w:r>
        <w:rPr>
          <w:sz w:val="28"/>
          <w:szCs w:val="28"/>
        </w:rPr>
        <w:t>№</w:t>
      </w:r>
      <w:r w:rsidRPr="006F72CF">
        <w:rPr>
          <w:sz w:val="28"/>
          <w:szCs w:val="28"/>
        </w:rPr>
        <w:t xml:space="preserve">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w:t>
      </w:r>
      <w:r w:rsidRPr="006F72CF">
        <w:rPr>
          <w:sz w:val="28"/>
          <w:szCs w:val="28"/>
        </w:rPr>
        <w:lastRenderedPageBreak/>
        <w:t>служащего может негативно влиять на исполнение им должностных обязанностей и порождать сомнения в его беспристрастности и объективности.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Действующее законодательство не устанавливает прямых ограничений на трудоустройство родственников г</w:t>
      </w:r>
      <w:r>
        <w:rPr>
          <w:sz w:val="28"/>
          <w:szCs w:val="28"/>
        </w:rPr>
        <w:t xml:space="preserve">ражданского </w:t>
      </w:r>
      <w:r w:rsidRPr="006F72CF">
        <w:rPr>
          <w:sz w:val="28"/>
          <w:szCs w:val="28"/>
        </w:rPr>
        <w:t>служащего. Тем не менее, ситуация, когда родственники г</w:t>
      </w:r>
      <w:r>
        <w:rPr>
          <w:sz w:val="28"/>
          <w:szCs w:val="28"/>
        </w:rPr>
        <w:t>ражданско</w:t>
      </w:r>
      <w:r w:rsidRPr="006F72CF">
        <w:rPr>
          <w:sz w:val="28"/>
          <w:szCs w:val="28"/>
        </w:rPr>
        <w:t xml:space="preserve">го служащего владеют проверяемой им организацией, работают в ней или устраиваются в нее на работу, по сути, схожа с ситуацией, рассмотренной </w:t>
      </w:r>
      <w:r w:rsidRPr="00F26EC3">
        <w:rPr>
          <w:sz w:val="28"/>
          <w:szCs w:val="28"/>
        </w:rPr>
        <w:t xml:space="preserve">в </w:t>
      </w:r>
      <w:hyperlink w:anchor="Par60" w:history="1">
        <w:r w:rsidRPr="00F26EC3">
          <w:rPr>
            <w:sz w:val="28"/>
            <w:szCs w:val="28"/>
          </w:rPr>
          <w:t>пункте 1.1</w:t>
        </w:r>
      </w:hyperlink>
      <w:r w:rsidRPr="006F72CF">
        <w:rPr>
          <w:sz w:val="28"/>
          <w:szCs w:val="28"/>
        </w:rPr>
        <w:t xml:space="preserve"> данно</w:t>
      </w:r>
      <w:r>
        <w:rPr>
          <w:sz w:val="28"/>
          <w:szCs w:val="28"/>
        </w:rPr>
        <w:t>й памятки</w:t>
      </w:r>
      <w:r w:rsidRPr="006F72CF">
        <w:rPr>
          <w:sz w:val="28"/>
          <w:szCs w:val="28"/>
        </w:rPr>
        <w:t xml:space="preserve">. </w:t>
      </w:r>
      <w:proofErr w:type="gramStart"/>
      <w:r w:rsidRPr="006F72CF">
        <w:rPr>
          <w:sz w:val="28"/>
          <w:szCs w:val="28"/>
        </w:rPr>
        <w:t xml:space="preserve">В соответствии </w:t>
      </w:r>
      <w:r w:rsidRPr="00F26EC3">
        <w:rPr>
          <w:sz w:val="28"/>
          <w:szCs w:val="28"/>
        </w:rPr>
        <w:t xml:space="preserve">с </w:t>
      </w:r>
      <w:hyperlink r:id="rId7" w:history="1">
        <w:r w:rsidRPr="00F26EC3">
          <w:rPr>
            <w:sz w:val="28"/>
            <w:szCs w:val="28"/>
          </w:rPr>
          <w:t>частью 3 статьи 19</w:t>
        </w:r>
      </w:hyperlink>
      <w:r w:rsidRPr="00F26EC3">
        <w:rPr>
          <w:sz w:val="28"/>
          <w:szCs w:val="28"/>
        </w:rPr>
        <w:t xml:space="preserve"> Федерального закон</w:t>
      </w:r>
      <w:r w:rsidRPr="006F72CF">
        <w:rPr>
          <w:sz w:val="28"/>
          <w:szCs w:val="28"/>
        </w:rPr>
        <w:t xml:space="preserve">а </w:t>
      </w:r>
      <w:r>
        <w:rPr>
          <w:sz w:val="28"/>
          <w:szCs w:val="28"/>
        </w:rPr>
        <w:t>№</w:t>
      </w:r>
      <w:r w:rsidRPr="006F72CF">
        <w:rPr>
          <w:sz w:val="28"/>
          <w:szCs w:val="28"/>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bookmarkStart w:id="2" w:name="Par92"/>
      <w:bookmarkEnd w:id="2"/>
      <w:r w:rsidRPr="002C6146">
        <w:rPr>
          <w:b/>
          <w:sz w:val="28"/>
          <w:szCs w:val="28"/>
        </w:rPr>
        <w:t>2.2. Описание ситуации</w:t>
      </w:r>
    </w:p>
    <w:p w:rsidR="00CD0836" w:rsidRPr="00BA26A0" w:rsidRDefault="00CD0836" w:rsidP="00CD0836">
      <w:pPr>
        <w:autoSpaceDE w:val="0"/>
        <w:autoSpaceDN w:val="0"/>
        <w:adjustRightInd w:val="0"/>
        <w:ind w:firstLine="567"/>
        <w:jc w:val="both"/>
        <w:rPr>
          <w:b/>
          <w:i/>
          <w:sz w:val="28"/>
          <w:szCs w:val="28"/>
        </w:rPr>
      </w:pPr>
      <w:r w:rsidRPr="00BA26A0">
        <w:rPr>
          <w:b/>
          <w:i/>
          <w:sz w:val="28"/>
          <w:szCs w:val="28"/>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BA26A0">
        <w:rPr>
          <w:b/>
          <w:i/>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CD0836" w:rsidRPr="00C212C6" w:rsidRDefault="00CD0836" w:rsidP="00CD0836">
      <w:pPr>
        <w:autoSpaceDE w:val="0"/>
        <w:autoSpaceDN w:val="0"/>
        <w:adjustRightInd w:val="0"/>
        <w:ind w:firstLine="567"/>
        <w:jc w:val="both"/>
        <w:outlineLvl w:val="2"/>
        <w:rPr>
          <w:b/>
          <w:sz w:val="28"/>
          <w:szCs w:val="28"/>
        </w:rPr>
      </w:pPr>
      <w:r w:rsidRPr="00C212C6">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6F72CF">
        <w:rPr>
          <w:sz w:val="28"/>
          <w:szCs w:val="28"/>
        </w:rPr>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D0836" w:rsidRPr="006F72CF" w:rsidRDefault="00CD0836" w:rsidP="00CD0836">
      <w:pPr>
        <w:autoSpaceDE w:val="0"/>
        <w:autoSpaceDN w:val="0"/>
        <w:adjustRightInd w:val="0"/>
        <w:ind w:firstLine="567"/>
        <w:jc w:val="both"/>
        <w:rPr>
          <w:sz w:val="28"/>
          <w:szCs w:val="28"/>
        </w:rPr>
      </w:pPr>
      <w:r w:rsidRPr="006F72CF">
        <w:rPr>
          <w:sz w:val="28"/>
          <w:szCs w:val="28"/>
        </w:rPr>
        <w:t>В случае</w:t>
      </w:r>
      <w:proofErr w:type="gramStart"/>
      <w:r w:rsidRPr="006F72CF">
        <w:rPr>
          <w:sz w:val="28"/>
          <w:szCs w:val="28"/>
        </w:rPr>
        <w:t>,</w:t>
      </w:r>
      <w:proofErr w:type="gramEnd"/>
      <w:r w:rsidRPr="006F72CF">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6F72CF">
        <w:rPr>
          <w:sz w:val="28"/>
          <w:szCs w:val="28"/>
        </w:rPr>
        <w:t xml:space="preserve">служащего уже выполняли оплачиваемую работу в организации, оказывающей платные услуги, следует </w:t>
      </w:r>
      <w:r w:rsidRPr="006F72CF">
        <w:rPr>
          <w:sz w:val="28"/>
          <w:szCs w:val="28"/>
        </w:rPr>
        <w:lastRenderedPageBreak/>
        <w:t>уведомить о наличии личной заинтересованности представителя нанимателя и непосредственного начальника 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6F72CF">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6F72CF">
        <w:rPr>
          <w:sz w:val="28"/>
          <w:szCs w:val="28"/>
        </w:rPr>
        <w:t>служащим своих полномочий для получения дополнительного дохода, например:</w:t>
      </w:r>
    </w:p>
    <w:p w:rsidR="00CD0836" w:rsidRPr="006F72CF" w:rsidRDefault="00CD0836" w:rsidP="00CD0836">
      <w:pPr>
        <w:autoSpaceDE w:val="0"/>
        <w:autoSpaceDN w:val="0"/>
        <w:adjustRightInd w:val="0"/>
        <w:ind w:firstLine="567"/>
        <w:jc w:val="both"/>
        <w:rPr>
          <w:sz w:val="28"/>
          <w:szCs w:val="28"/>
        </w:rPr>
      </w:pPr>
      <w:r>
        <w:rPr>
          <w:sz w:val="28"/>
          <w:szCs w:val="28"/>
        </w:rPr>
        <w:t>●</w:t>
      </w:r>
      <w:r w:rsidRPr="006F72CF">
        <w:rPr>
          <w:sz w:val="28"/>
          <w:szCs w:val="28"/>
        </w:rPr>
        <w:t xml:space="preserve"> 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6F72CF">
        <w:rPr>
          <w:sz w:val="28"/>
          <w:szCs w:val="28"/>
        </w:rPr>
        <w:t>служащего;</w:t>
      </w:r>
    </w:p>
    <w:p w:rsidR="00CD0836" w:rsidRPr="006F72CF" w:rsidRDefault="00CD0836" w:rsidP="00CD0836">
      <w:pPr>
        <w:autoSpaceDE w:val="0"/>
        <w:autoSpaceDN w:val="0"/>
        <w:adjustRightInd w:val="0"/>
        <w:ind w:firstLine="567"/>
        <w:jc w:val="both"/>
        <w:rPr>
          <w:sz w:val="28"/>
          <w:szCs w:val="28"/>
        </w:rPr>
      </w:pPr>
      <w:r>
        <w:rPr>
          <w:sz w:val="28"/>
          <w:szCs w:val="28"/>
        </w:rPr>
        <w:t>●</w:t>
      </w:r>
      <w:r w:rsidRPr="006F72CF">
        <w:rPr>
          <w:sz w:val="28"/>
          <w:szCs w:val="28"/>
        </w:rPr>
        <w:t xml:space="preserve"> г</w:t>
      </w:r>
      <w:r>
        <w:rPr>
          <w:sz w:val="28"/>
          <w:szCs w:val="28"/>
        </w:rPr>
        <w:t xml:space="preserve">ражданский </w:t>
      </w:r>
      <w:r w:rsidRPr="006F72CF">
        <w:rPr>
          <w:sz w:val="28"/>
          <w:szCs w:val="28"/>
        </w:rPr>
        <w:t>служащий непосредственно участвует в предоставлении услуг организации, получающей платные услуги;</w:t>
      </w:r>
    </w:p>
    <w:p w:rsidR="00CD0836" w:rsidRPr="006F72CF" w:rsidRDefault="00CD0836" w:rsidP="00CD0836">
      <w:pPr>
        <w:autoSpaceDE w:val="0"/>
        <w:autoSpaceDN w:val="0"/>
        <w:adjustRightInd w:val="0"/>
        <w:ind w:firstLine="567"/>
        <w:jc w:val="both"/>
        <w:rPr>
          <w:sz w:val="28"/>
          <w:szCs w:val="28"/>
        </w:rPr>
      </w:pPr>
      <w:r>
        <w:rPr>
          <w:sz w:val="28"/>
          <w:szCs w:val="28"/>
        </w:rPr>
        <w:t xml:space="preserve">● </w:t>
      </w:r>
      <w:r w:rsidRPr="006F72CF">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6F72CF">
        <w:rPr>
          <w:sz w:val="28"/>
          <w:szCs w:val="28"/>
        </w:rPr>
        <w:t>служащий осуществляет отдельные функции государственного управления и т.д.</w:t>
      </w:r>
    </w:p>
    <w:p w:rsidR="00CD0836" w:rsidRDefault="00CD0836" w:rsidP="00CD0836">
      <w:pPr>
        <w:autoSpaceDE w:val="0"/>
        <w:autoSpaceDN w:val="0"/>
        <w:adjustRightInd w:val="0"/>
        <w:ind w:firstLine="567"/>
        <w:jc w:val="both"/>
        <w:rPr>
          <w:sz w:val="28"/>
          <w:szCs w:val="28"/>
        </w:rPr>
      </w:pPr>
      <w:r w:rsidRPr="006F72CF">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6F72CF">
        <w:rPr>
          <w:sz w:val="28"/>
          <w:szCs w:val="28"/>
        </w:rPr>
        <w:t>служащего от исполнения должностных (служебных) обязанностей в отношении организации, получающей платные услуги.</w:t>
      </w:r>
    </w:p>
    <w:p w:rsidR="00CD0836" w:rsidRPr="00D62DDC" w:rsidRDefault="00CD0836" w:rsidP="00CD0836">
      <w:pPr>
        <w:autoSpaceDE w:val="0"/>
        <w:autoSpaceDN w:val="0"/>
        <w:adjustRightInd w:val="0"/>
        <w:ind w:firstLine="567"/>
        <w:jc w:val="both"/>
        <w:outlineLvl w:val="2"/>
        <w:rPr>
          <w:b/>
          <w:sz w:val="28"/>
          <w:szCs w:val="28"/>
        </w:rPr>
      </w:pPr>
      <w:r w:rsidRPr="00D62DDC">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6F72CF">
        <w:rPr>
          <w:sz w:val="28"/>
          <w:szCs w:val="28"/>
        </w:rPr>
        <w:t>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F72CF">
        <w:rPr>
          <w:sz w:val="28"/>
          <w:szCs w:val="28"/>
        </w:rPr>
        <w:t xml:space="preserve"> В этом случае </w:t>
      </w:r>
      <w:r>
        <w:rPr>
          <w:sz w:val="28"/>
          <w:szCs w:val="28"/>
        </w:rPr>
        <w:t xml:space="preserve">гражданский </w:t>
      </w:r>
      <w:r w:rsidRPr="006F72CF">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2.3. Описание ситуации</w:t>
      </w:r>
    </w:p>
    <w:p w:rsidR="00CD0836" w:rsidRPr="00BA26A0" w:rsidRDefault="00CD0836" w:rsidP="00CD0836">
      <w:pPr>
        <w:autoSpaceDE w:val="0"/>
        <w:autoSpaceDN w:val="0"/>
        <w:adjustRightInd w:val="0"/>
        <w:ind w:firstLine="567"/>
        <w:jc w:val="both"/>
        <w:rPr>
          <w:b/>
          <w:i/>
          <w:sz w:val="28"/>
          <w:szCs w:val="28"/>
        </w:rPr>
      </w:pPr>
      <w:proofErr w:type="gramStart"/>
      <w:r w:rsidRPr="00BA26A0">
        <w:rPr>
          <w:b/>
          <w:i/>
          <w:sz w:val="28"/>
          <w:szCs w:val="28"/>
        </w:rPr>
        <w:lastRenderedPageBreak/>
        <w:t xml:space="preserve">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w:t>
      </w:r>
      <w:proofErr w:type="spellStart"/>
      <w:r w:rsidRPr="00BA26A0">
        <w:rPr>
          <w:b/>
          <w:i/>
          <w:sz w:val="28"/>
          <w:szCs w:val="28"/>
        </w:rPr>
        <w:t>аффилированной</w:t>
      </w:r>
      <w:proofErr w:type="spellEnd"/>
      <w:r w:rsidRPr="00BA26A0">
        <w:rPr>
          <w:b/>
          <w:i/>
          <w:sz w:val="28"/>
          <w:szCs w:val="28"/>
        </w:rPr>
        <w:t xml:space="preserve"> с иной организацией, в отношении которой гражданский служащий осуществляет отдельные функции государственного управления.</w:t>
      </w:r>
      <w:proofErr w:type="gramEnd"/>
    </w:p>
    <w:p w:rsidR="00CD0836" w:rsidRPr="00DC24F9" w:rsidRDefault="00CD0836" w:rsidP="00CD0836">
      <w:pPr>
        <w:autoSpaceDE w:val="0"/>
        <w:autoSpaceDN w:val="0"/>
        <w:adjustRightInd w:val="0"/>
        <w:ind w:firstLine="567"/>
        <w:jc w:val="both"/>
        <w:outlineLvl w:val="2"/>
        <w:rPr>
          <w:b/>
          <w:sz w:val="28"/>
          <w:szCs w:val="28"/>
        </w:rPr>
      </w:pPr>
      <w:r w:rsidRPr="00DC24F9">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При направлении представителю нанимателя предварительного уведомления о выполнении иной оплачиваемой работы г</w:t>
      </w:r>
      <w:r>
        <w:rPr>
          <w:sz w:val="28"/>
          <w:szCs w:val="28"/>
        </w:rPr>
        <w:t xml:space="preserve">ражданскому </w:t>
      </w:r>
      <w:r w:rsidRPr="006F72CF">
        <w:rPr>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6F72CF">
        <w:rPr>
          <w:sz w:val="28"/>
          <w:szCs w:val="28"/>
        </w:rPr>
        <w:t>аффилированных</w:t>
      </w:r>
      <w:proofErr w:type="spellEnd"/>
      <w:r w:rsidRPr="006F72CF">
        <w:rPr>
          <w:sz w:val="28"/>
          <w:szCs w:val="28"/>
        </w:rPr>
        <w:t xml:space="preserve"> организациях.</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6F72CF">
        <w:rPr>
          <w:sz w:val="28"/>
          <w:szCs w:val="28"/>
        </w:rPr>
        <w:t xml:space="preserve"> служащего уже выполняли оплачиваемую работу в </w:t>
      </w:r>
      <w:proofErr w:type="spellStart"/>
      <w:r w:rsidRPr="006F72CF">
        <w:rPr>
          <w:sz w:val="28"/>
          <w:szCs w:val="28"/>
        </w:rPr>
        <w:t>аффилированной</w:t>
      </w:r>
      <w:proofErr w:type="spellEnd"/>
      <w:r w:rsidRPr="006F72CF">
        <w:rPr>
          <w:sz w:val="28"/>
          <w:szCs w:val="28"/>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отстранить </w:t>
      </w:r>
      <w:r>
        <w:rPr>
          <w:sz w:val="28"/>
          <w:szCs w:val="28"/>
        </w:rPr>
        <w:t xml:space="preserve">гражданского </w:t>
      </w:r>
      <w:r w:rsidRPr="006F72CF">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6F72CF">
        <w:rPr>
          <w:sz w:val="28"/>
          <w:szCs w:val="28"/>
        </w:rPr>
        <w:t>аффилированной</w:t>
      </w:r>
      <w:proofErr w:type="spellEnd"/>
      <w:r w:rsidRPr="006F72CF">
        <w:rPr>
          <w:sz w:val="28"/>
          <w:szCs w:val="28"/>
        </w:rPr>
        <w:t xml:space="preserve"> с той организацией, в которой </w:t>
      </w:r>
      <w:r>
        <w:rPr>
          <w:sz w:val="28"/>
          <w:szCs w:val="28"/>
        </w:rPr>
        <w:t xml:space="preserve">гражданский </w:t>
      </w:r>
      <w:r w:rsidRPr="006F72CF">
        <w:rPr>
          <w:sz w:val="28"/>
          <w:szCs w:val="28"/>
        </w:rPr>
        <w:t>служащий выполняет иную оплачиваемую работу.</w:t>
      </w:r>
    </w:p>
    <w:p w:rsidR="00CD0836" w:rsidRPr="006F72CF" w:rsidRDefault="00CD0836" w:rsidP="00CD0836">
      <w:pPr>
        <w:autoSpaceDE w:val="0"/>
        <w:autoSpaceDN w:val="0"/>
        <w:adjustRightInd w:val="0"/>
        <w:ind w:firstLine="567"/>
        <w:jc w:val="both"/>
        <w:rPr>
          <w:sz w:val="28"/>
          <w:szCs w:val="28"/>
        </w:rPr>
      </w:pPr>
    </w:p>
    <w:p w:rsidR="00CD0836" w:rsidRDefault="00CD0836" w:rsidP="00CD0836">
      <w:pPr>
        <w:autoSpaceDE w:val="0"/>
        <w:autoSpaceDN w:val="0"/>
        <w:adjustRightInd w:val="0"/>
        <w:ind w:firstLine="567"/>
        <w:jc w:val="both"/>
        <w:outlineLvl w:val="2"/>
        <w:rPr>
          <w:b/>
          <w:sz w:val="28"/>
          <w:szCs w:val="28"/>
        </w:rPr>
      </w:pPr>
      <w:r w:rsidRPr="002C6146">
        <w:rPr>
          <w:b/>
          <w:sz w:val="28"/>
          <w:szCs w:val="28"/>
        </w:rPr>
        <w:t>2.4. Описание ситуации</w:t>
      </w:r>
    </w:p>
    <w:p w:rsidR="00CD0836" w:rsidRPr="00BA26A0" w:rsidRDefault="00CD0836" w:rsidP="00CD0836">
      <w:pPr>
        <w:autoSpaceDE w:val="0"/>
        <w:autoSpaceDN w:val="0"/>
        <w:adjustRightInd w:val="0"/>
        <w:ind w:firstLine="567"/>
        <w:jc w:val="both"/>
        <w:outlineLvl w:val="2"/>
        <w:rPr>
          <w:b/>
          <w:i/>
          <w:sz w:val="28"/>
          <w:szCs w:val="28"/>
        </w:rPr>
      </w:pPr>
      <w:r w:rsidRPr="00BA26A0">
        <w:rPr>
          <w:b/>
          <w:i/>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CD0836" w:rsidRPr="00DC24F9" w:rsidRDefault="00CD0836" w:rsidP="00CD0836">
      <w:pPr>
        <w:autoSpaceDE w:val="0"/>
        <w:autoSpaceDN w:val="0"/>
        <w:adjustRightInd w:val="0"/>
        <w:ind w:firstLine="567"/>
        <w:jc w:val="both"/>
        <w:outlineLvl w:val="2"/>
        <w:rPr>
          <w:b/>
          <w:sz w:val="28"/>
          <w:szCs w:val="28"/>
        </w:rPr>
      </w:pPr>
      <w:r w:rsidRPr="00DC24F9">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lastRenderedPageBreak/>
        <w:t xml:space="preserve">Представителю нанимателя рекомендуется указать </w:t>
      </w:r>
      <w:r>
        <w:rPr>
          <w:sz w:val="28"/>
          <w:szCs w:val="28"/>
        </w:rPr>
        <w:t xml:space="preserve">гражданскому </w:t>
      </w:r>
      <w:r w:rsidRPr="006F72CF">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6F72CF">
        <w:rPr>
          <w:sz w:val="28"/>
          <w:szCs w:val="28"/>
        </w:rPr>
        <w:t xml:space="preserve">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6F72CF">
        <w:rPr>
          <w:sz w:val="28"/>
          <w:szCs w:val="28"/>
        </w:rPr>
        <w:t>служащего от замещаемой должности.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Важно отметить, что непринятие </w:t>
      </w:r>
      <w:r>
        <w:rPr>
          <w:sz w:val="28"/>
          <w:szCs w:val="28"/>
        </w:rPr>
        <w:t xml:space="preserve">гражданским </w:t>
      </w:r>
      <w:r w:rsidRPr="006F72CF">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 xml:space="preserve">гражданского </w:t>
      </w:r>
      <w:r w:rsidRPr="006F72CF">
        <w:rPr>
          <w:sz w:val="28"/>
          <w:szCs w:val="28"/>
        </w:rPr>
        <w:t xml:space="preserve">служащего с государственной </w:t>
      </w:r>
      <w:r>
        <w:rPr>
          <w:sz w:val="28"/>
          <w:szCs w:val="28"/>
        </w:rPr>
        <w:t xml:space="preserve">гражданской </w:t>
      </w:r>
      <w:r w:rsidRPr="006F72CF">
        <w:rPr>
          <w:sz w:val="28"/>
          <w:szCs w:val="28"/>
        </w:rPr>
        <w:t>службы.</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2.5. Описание ситуации</w:t>
      </w:r>
    </w:p>
    <w:p w:rsidR="00CD0836" w:rsidRPr="006C6378" w:rsidRDefault="00CD0836" w:rsidP="00CD0836">
      <w:pPr>
        <w:autoSpaceDE w:val="0"/>
        <w:autoSpaceDN w:val="0"/>
        <w:adjustRightInd w:val="0"/>
        <w:ind w:firstLine="567"/>
        <w:jc w:val="both"/>
        <w:rPr>
          <w:b/>
          <w:i/>
          <w:sz w:val="28"/>
          <w:szCs w:val="28"/>
        </w:rPr>
      </w:pPr>
      <w:r w:rsidRPr="006C6378">
        <w:rPr>
          <w:b/>
          <w:i/>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CD0836" w:rsidRPr="009E5AA2" w:rsidRDefault="00CD0836" w:rsidP="00CD0836">
      <w:pPr>
        <w:autoSpaceDE w:val="0"/>
        <w:autoSpaceDN w:val="0"/>
        <w:adjustRightInd w:val="0"/>
        <w:ind w:firstLine="567"/>
        <w:jc w:val="both"/>
        <w:outlineLvl w:val="2"/>
        <w:rPr>
          <w:b/>
          <w:sz w:val="28"/>
          <w:szCs w:val="28"/>
        </w:rPr>
      </w:pPr>
      <w:r w:rsidRPr="009E5AA2">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 xml:space="preserve">ражданскому </w:t>
      </w:r>
      <w:r w:rsidRPr="006F72CF">
        <w:rPr>
          <w:sz w:val="28"/>
          <w:szCs w:val="28"/>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вывести </w:t>
      </w:r>
      <w:r>
        <w:rPr>
          <w:sz w:val="28"/>
          <w:szCs w:val="28"/>
        </w:rPr>
        <w:t xml:space="preserve">гражданского </w:t>
      </w:r>
      <w:r w:rsidRPr="006F72CF">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6F72CF">
        <w:rPr>
          <w:sz w:val="28"/>
          <w:szCs w:val="28"/>
        </w:rPr>
        <w:t>служащего есть личная заинтересованность.</w:t>
      </w:r>
    </w:p>
    <w:p w:rsidR="00CD0836" w:rsidRPr="006F72CF" w:rsidRDefault="00CD0836" w:rsidP="00CD0836">
      <w:pPr>
        <w:autoSpaceDE w:val="0"/>
        <w:autoSpaceDN w:val="0"/>
        <w:adjustRightInd w:val="0"/>
        <w:ind w:firstLine="567"/>
        <w:jc w:val="both"/>
        <w:rPr>
          <w:sz w:val="28"/>
          <w:szCs w:val="28"/>
        </w:rPr>
      </w:pPr>
    </w:p>
    <w:p w:rsidR="00CD0836" w:rsidRPr="009E5AA2" w:rsidRDefault="00CD0836" w:rsidP="00CD0836">
      <w:pPr>
        <w:autoSpaceDE w:val="0"/>
        <w:autoSpaceDN w:val="0"/>
        <w:adjustRightInd w:val="0"/>
        <w:ind w:firstLine="567"/>
        <w:jc w:val="center"/>
        <w:outlineLvl w:val="1"/>
        <w:rPr>
          <w:b/>
          <w:sz w:val="28"/>
          <w:szCs w:val="28"/>
          <w:u w:val="single"/>
        </w:rPr>
      </w:pPr>
      <w:r w:rsidRPr="009E5AA2">
        <w:rPr>
          <w:b/>
          <w:sz w:val="28"/>
          <w:szCs w:val="28"/>
          <w:u w:val="single"/>
        </w:rPr>
        <w:t>3. Конфликт интересов, связанный с владением ценными бумагами, банковскими вкладами</w:t>
      </w:r>
    </w:p>
    <w:p w:rsidR="00CD0836" w:rsidRPr="006F72CF" w:rsidRDefault="00CD0836" w:rsidP="00CD0836">
      <w:pPr>
        <w:autoSpaceDE w:val="0"/>
        <w:autoSpaceDN w:val="0"/>
        <w:adjustRightInd w:val="0"/>
        <w:ind w:firstLine="567"/>
        <w:jc w:val="center"/>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3.1. Описание ситуации</w:t>
      </w:r>
    </w:p>
    <w:p w:rsidR="00CD0836" w:rsidRPr="006C6378" w:rsidRDefault="00CD0836" w:rsidP="00CD0836">
      <w:pPr>
        <w:autoSpaceDE w:val="0"/>
        <w:autoSpaceDN w:val="0"/>
        <w:adjustRightInd w:val="0"/>
        <w:ind w:firstLine="567"/>
        <w:jc w:val="both"/>
        <w:rPr>
          <w:b/>
          <w:i/>
          <w:sz w:val="28"/>
          <w:szCs w:val="28"/>
        </w:rPr>
      </w:pPr>
      <w:r w:rsidRPr="006C6378">
        <w:rPr>
          <w:b/>
          <w:i/>
          <w:sz w:val="28"/>
          <w:szCs w:val="28"/>
        </w:rPr>
        <w:lastRenderedPageBreak/>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CD0836" w:rsidRPr="00234B26" w:rsidRDefault="00CD0836" w:rsidP="00CD0836">
      <w:pPr>
        <w:autoSpaceDE w:val="0"/>
        <w:autoSpaceDN w:val="0"/>
        <w:adjustRightInd w:val="0"/>
        <w:ind w:firstLine="567"/>
        <w:jc w:val="both"/>
        <w:outlineLvl w:val="2"/>
        <w:rPr>
          <w:b/>
          <w:sz w:val="28"/>
          <w:szCs w:val="28"/>
        </w:rPr>
      </w:pPr>
      <w:r w:rsidRPr="00234B26">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если </w:t>
      </w:r>
      <w:r>
        <w:rPr>
          <w:sz w:val="28"/>
          <w:szCs w:val="28"/>
        </w:rPr>
        <w:t xml:space="preserve">гражданский </w:t>
      </w:r>
      <w:r w:rsidRPr="006F72CF">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6F72CF">
        <w:rPr>
          <w:sz w:val="28"/>
          <w:szCs w:val="28"/>
        </w:rPr>
        <w:t xml:space="preserve">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w:t>
      </w:r>
      <w:r>
        <w:rPr>
          <w:sz w:val="28"/>
          <w:szCs w:val="28"/>
        </w:rPr>
        <w:t>граждански</w:t>
      </w:r>
      <w:r w:rsidRPr="006F72CF">
        <w:rPr>
          <w:sz w:val="28"/>
          <w:szCs w:val="28"/>
        </w:rPr>
        <w:t>м служащим может быть принято добровольное решение об отчуждении ценных бумаг.</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если родственники </w:t>
      </w:r>
      <w:r>
        <w:rPr>
          <w:sz w:val="28"/>
          <w:szCs w:val="28"/>
        </w:rPr>
        <w:t>гражданск</w:t>
      </w:r>
      <w:r w:rsidRPr="006F72CF">
        <w:rPr>
          <w:sz w:val="28"/>
          <w:szCs w:val="28"/>
        </w:rPr>
        <w:t xml:space="preserve">ого 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гражданский</w:t>
      </w:r>
      <w:r w:rsidRPr="006F72CF">
        <w:rPr>
          <w:sz w:val="28"/>
          <w:szCs w:val="28"/>
        </w:rPr>
        <w:t xml:space="preserve">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гражданск</w:t>
      </w:r>
      <w:r w:rsidRPr="006F72CF">
        <w:rPr>
          <w:sz w:val="28"/>
          <w:szCs w:val="28"/>
        </w:rPr>
        <w:t>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До принятия </w:t>
      </w:r>
      <w:r>
        <w:rPr>
          <w:sz w:val="28"/>
          <w:szCs w:val="28"/>
        </w:rPr>
        <w:t>граждански</w:t>
      </w:r>
      <w:r w:rsidRPr="006F72CF">
        <w:rPr>
          <w:sz w:val="28"/>
          <w:szCs w:val="28"/>
        </w:rPr>
        <w:t xml:space="preserve">м служащим мер по урегулированию конфликта интересов представителю нанимателя рекомендуется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организации, ценными бумагами которой владеет </w:t>
      </w:r>
      <w:r>
        <w:rPr>
          <w:sz w:val="28"/>
          <w:szCs w:val="28"/>
        </w:rPr>
        <w:t>гражданский</w:t>
      </w:r>
      <w:r w:rsidRPr="006F72CF">
        <w:rPr>
          <w:sz w:val="28"/>
          <w:szCs w:val="28"/>
        </w:rPr>
        <w:t xml:space="preserve"> служащий или его родственники.</w:t>
      </w:r>
    </w:p>
    <w:p w:rsidR="00CD0836" w:rsidRPr="003067EB" w:rsidRDefault="00CD0836" w:rsidP="00CD0836">
      <w:pPr>
        <w:autoSpaceDE w:val="0"/>
        <w:autoSpaceDN w:val="0"/>
        <w:adjustRightInd w:val="0"/>
        <w:ind w:firstLine="567"/>
        <w:jc w:val="both"/>
        <w:outlineLvl w:val="2"/>
        <w:rPr>
          <w:b/>
          <w:sz w:val="28"/>
          <w:szCs w:val="28"/>
        </w:rPr>
      </w:pPr>
      <w:r w:rsidRPr="003067EB">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lastRenderedPageBreak/>
        <w:t xml:space="preserve">Данная ситуация в целом аналогична рассмотренным ранее примерам </w:t>
      </w:r>
      <w:r>
        <w:rPr>
          <w:sz w:val="28"/>
          <w:szCs w:val="28"/>
        </w:rPr>
        <w:br/>
      </w:r>
      <w:r w:rsidRPr="006F72CF">
        <w:rPr>
          <w:sz w:val="28"/>
          <w:szCs w:val="28"/>
        </w:rPr>
        <w:t xml:space="preserve">с выполнением иной оплачиваемой работы. При этом необходимо учитывать, </w:t>
      </w:r>
      <w:r>
        <w:rPr>
          <w:sz w:val="28"/>
          <w:szCs w:val="28"/>
        </w:rPr>
        <w:br/>
      </w:r>
      <w:r w:rsidRPr="006F72CF">
        <w:rPr>
          <w:sz w:val="28"/>
          <w:szCs w:val="28"/>
        </w:rPr>
        <w:t xml:space="preserve">что в случае, если владение </w:t>
      </w:r>
      <w:r>
        <w:rPr>
          <w:sz w:val="28"/>
          <w:szCs w:val="28"/>
        </w:rPr>
        <w:t>граждански</w:t>
      </w:r>
      <w:r w:rsidRPr="006F72CF">
        <w:rPr>
          <w:sz w:val="28"/>
          <w:szCs w:val="28"/>
        </w:rPr>
        <w:t>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Для родственников </w:t>
      </w:r>
      <w:r>
        <w:rPr>
          <w:sz w:val="28"/>
          <w:szCs w:val="28"/>
        </w:rPr>
        <w:t>гражданск</w:t>
      </w:r>
      <w:r w:rsidRPr="006F72CF">
        <w:rPr>
          <w:sz w:val="28"/>
          <w:szCs w:val="28"/>
        </w:rPr>
        <w:t xml:space="preserve">ого служащего ограничений на владение ценными бумагами не установлено. Тем не менее, важно понимать, что наличие в собственности у родственников </w:t>
      </w:r>
      <w:r>
        <w:rPr>
          <w:sz w:val="28"/>
          <w:szCs w:val="28"/>
        </w:rPr>
        <w:t>гражданск</w:t>
      </w:r>
      <w:r w:rsidRPr="006F72CF">
        <w:rPr>
          <w:sz w:val="28"/>
          <w:szCs w:val="28"/>
        </w:rPr>
        <w:t xml:space="preserve">ого служащего ценных бумаг организации, на деятельность которой </w:t>
      </w:r>
      <w:r>
        <w:rPr>
          <w:sz w:val="28"/>
          <w:szCs w:val="28"/>
        </w:rPr>
        <w:t>гражданский</w:t>
      </w:r>
      <w:r w:rsidRPr="006F72CF">
        <w:rPr>
          <w:sz w:val="28"/>
          <w:szCs w:val="28"/>
        </w:rPr>
        <w:t xml:space="preserve"> служащий может повлиять в ходе исполнения должностных обязанностей, также влечет конфликт интересов.</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При рассмотрении данной ситуации необходимо отметить, что отсутствует коллизия </w:t>
      </w:r>
      <w:r w:rsidRPr="000F5D48">
        <w:rPr>
          <w:sz w:val="28"/>
          <w:szCs w:val="28"/>
        </w:rPr>
        <w:t xml:space="preserve">норм </w:t>
      </w:r>
      <w:hyperlink r:id="rId8" w:history="1">
        <w:r w:rsidRPr="000F5D48">
          <w:rPr>
            <w:sz w:val="28"/>
            <w:szCs w:val="28"/>
          </w:rPr>
          <w:t>статей 11</w:t>
        </w:r>
      </w:hyperlink>
      <w:r w:rsidRPr="000F5D48">
        <w:rPr>
          <w:sz w:val="28"/>
          <w:szCs w:val="28"/>
        </w:rPr>
        <w:t xml:space="preserve"> и </w:t>
      </w:r>
      <w:hyperlink r:id="rId9" w:history="1">
        <w:r w:rsidRPr="000F5D48">
          <w:rPr>
            <w:sz w:val="28"/>
            <w:szCs w:val="28"/>
          </w:rPr>
          <w:t>12.3</w:t>
        </w:r>
      </w:hyperlink>
      <w:r w:rsidRPr="006F72CF">
        <w:rPr>
          <w:sz w:val="28"/>
          <w:szCs w:val="28"/>
        </w:rPr>
        <w:t xml:space="preserve"> Федерального закона </w:t>
      </w:r>
      <w:r>
        <w:rPr>
          <w:sz w:val="28"/>
          <w:szCs w:val="28"/>
        </w:rPr>
        <w:t>№</w:t>
      </w:r>
      <w:r w:rsidRPr="006F72CF">
        <w:rPr>
          <w:sz w:val="28"/>
          <w:szCs w:val="28"/>
        </w:rPr>
        <w:t xml:space="preserve"> 273-ФЗ. </w:t>
      </w:r>
      <w:hyperlink r:id="rId10" w:history="1">
        <w:r w:rsidRPr="000F5D48">
          <w:rPr>
            <w:sz w:val="28"/>
            <w:szCs w:val="28"/>
          </w:rPr>
          <w:t>Статья 12.3</w:t>
        </w:r>
      </w:hyperlink>
      <w:r w:rsidRPr="000F5D48">
        <w:rPr>
          <w:sz w:val="28"/>
          <w:szCs w:val="28"/>
        </w:rPr>
        <w:t xml:space="preserve"> </w:t>
      </w:r>
      <w:r w:rsidRPr="006F72CF">
        <w:rPr>
          <w:sz w:val="28"/>
          <w:szCs w:val="28"/>
        </w:rPr>
        <w:t xml:space="preserve">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w:t>
      </w:r>
      <w:r>
        <w:rPr>
          <w:sz w:val="28"/>
          <w:szCs w:val="28"/>
        </w:rPr>
        <w:t>граждански</w:t>
      </w:r>
      <w:r w:rsidRPr="006F72CF">
        <w:rPr>
          <w:sz w:val="28"/>
          <w:szCs w:val="28"/>
        </w:rPr>
        <w:t xml:space="preserve">х служащих в федеральных законах, регулирующих прохождение различных видов государственной службы (для гражданской службы </w:t>
      </w:r>
      <w:r w:rsidRPr="000F5D48">
        <w:rPr>
          <w:sz w:val="28"/>
          <w:szCs w:val="28"/>
        </w:rPr>
        <w:t xml:space="preserve">- </w:t>
      </w:r>
      <w:hyperlink r:id="rId11" w:history="1">
        <w:r w:rsidRPr="000F5D48">
          <w:rPr>
            <w:sz w:val="28"/>
            <w:szCs w:val="28"/>
          </w:rPr>
          <w:t>часть 2 статьи 17</w:t>
        </w:r>
      </w:hyperlink>
      <w:r w:rsidRPr="006F72CF">
        <w:rPr>
          <w:sz w:val="28"/>
          <w:szCs w:val="28"/>
        </w:rPr>
        <w:t xml:space="preserve"> Федерального закона </w:t>
      </w:r>
      <w:r>
        <w:rPr>
          <w:sz w:val="28"/>
          <w:szCs w:val="28"/>
        </w:rPr>
        <w:t>№</w:t>
      </w:r>
      <w:r w:rsidRPr="006F72CF">
        <w:rPr>
          <w:sz w:val="28"/>
          <w:szCs w:val="28"/>
        </w:rPr>
        <w:t xml:space="preserve"> 79-ФЗ). Такие предписания являются общим для всех </w:t>
      </w:r>
      <w:r>
        <w:rPr>
          <w:sz w:val="28"/>
          <w:szCs w:val="28"/>
        </w:rPr>
        <w:t>граждански</w:t>
      </w:r>
      <w:r w:rsidRPr="006F72CF">
        <w:rPr>
          <w:sz w:val="28"/>
          <w:szCs w:val="28"/>
        </w:rPr>
        <w:t>х служащих запретом, связанным с государственной службой.</w:t>
      </w:r>
    </w:p>
    <w:p w:rsidR="00CD0836" w:rsidRPr="006F72CF" w:rsidRDefault="00CD0836" w:rsidP="00CD0836">
      <w:pPr>
        <w:autoSpaceDE w:val="0"/>
        <w:autoSpaceDN w:val="0"/>
        <w:adjustRightInd w:val="0"/>
        <w:ind w:firstLine="567"/>
        <w:jc w:val="both"/>
        <w:rPr>
          <w:sz w:val="28"/>
          <w:szCs w:val="28"/>
        </w:rPr>
      </w:pPr>
      <w:r w:rsidRPr="00322F4D">
        <w:rPr>
          <w:sz w:val="28"/>
          <w:szCs w:val="28"/>
        </w:rPr>
        <w:t xml:space="preserve">В то же время в </w:t>
      </w:r>
      <w:hyperlink r:id="rId12" w:history="1">
        <w:r w:rsidRPr="00322F4D">
          <w:rPr>
            <w:sz w:val="28"/>
            <w:szCs w:val="28"/>
          </w:rPr>
          <w:t>статье 11</w:t>
        </w:r>
      </w:hyperlink>
      <w:r w:rsidRPr="00322F4D">
        <w:rPr>
          <w:sz w:val="28"/>
          <w:szCs w:val="28"/>
        </w:rPr>
        <w:t xml:space="preserve"> Федерального закона № 273-ФЗ предусмотрены меры по предотвращению и урегулированию конфликта интересов, что в свою</w:t>
      </w:r>
      <w:r w:rsidRPr="006F72CF">
        <w:rPr>
          <w:sz w:val="28"/>
          <w:szCs w:val="28"/>
        </w:rPr>
        <w:t xml:space="preserve">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F72CF">
        <w:rPr>
          <w:sz w:val="28"/>
          <w:szCs w:val="28"/>
        </w:rPr>
        <w:t xml:space="preserve">Таким образом, исходя из анализа взаимосвязанных положений </w:t>
      </w:r>
      <w:hyperlink r:id="rId13" w:history="1">
        <w:r w:rsidRPr="000F5D48">
          <w:rPr>
            <w:sz w:val="28"/>
            <w:szCs w:val="28"/>
          </w:rPr>
          <w:t>частей 2</w:t>
        </w:r>
      </w:hyperlink>
      <w:r w:rsidRPr="000F5D48">
        <w:rPr>
          <w:sz w:val="28"/>
          <w:szCs w:val="28"/>
        </w:rPr>
        <w:t xml:space="preserve">, </w:t>
      </w:r>
      <w:hyperlink r:id="rId14" w:history="1">
        <w:r w:rsidRPr="000F5D48">
          <w:rPr>
            <w:sz w:val="28"/>
            <w:szCs w:val="28"/>
          </w:rPr>
          <w:t>4</w:t>
        </w:r>
      </w:hyperlink>
      <w:r w:rsidRPr="000F5D48">
        <w:rPr>
          <w:sz w:val="28"/>
          <w:szCs w:val="28"/>
        </w:rPr>
        <w:t xml:space="preserve"> и </w:t>
      </w:r>
      <w:hyperlink r:id="rId15" w:history="1">
        <w:r w:rsidRPr="000F5D48">
          <w:rPr>
            <w:sz w:val="28"/>
            <w:szCs w:val="28"/>
          </w:rPr>
          <w:t>6 статьи 11</w:t>
        </w:r>
      </w:hyperlink>
      <w:r w:rsidRPr="000F5D48">
        <w:rPr>
          <w:sz w:val="28"/>
          <w:szCs w:val="28"/>
        </w:rPr>
        <w:t xml:space="preserve"> </w:t>
      </w:r>
      <w:r w:rsidRPr="006F72CF">
        <w:rPr>
          <w:sz w:val="28"/>
          <w:szCs w:val="28"/>
        </w:rPr>
        <w:t xml:space="preserve">вышеуказанного закона, предусмотренная обязанность </w:t>
      </w:r>
      <w:r>
        <w:rPr>
          <w:sz w:val="28"/>
          <w:szCs w:val="28"/>
        </w:rPr>
        <w:t>гражданск</w:t>
      </w:r>
      <w:r w:rsidRPr="006F72CF">
        <w:rPr>
          <w:sz w:val="28"/>
          <w:szCs w:val="28"/>
        </w:rPr>
        <w:t xml:space="preserve">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w:t>
      </w:r>
      <w:r w:rsidRPr="006F72CF">
        <w:rPr>
          <w:sz w:val="28"/>
          <w:szCs w:val="28"/>
        </w:rPr>
        <w:lastRenderedPageBreak/>
        <w:t xml:space="preserve">ситуации, когда </w:t>
      </w:r>
      <w:r>
        <w:rPr>
          <w:sz w:val="28"/>
          <w:szCs w:val="28"/>
        </w:rPr>
        <w:t>гражданск</w:t>
      </w:r>
      <w:r w:rsidRPr="006F72CF">
        <w:rPr>
          <w:sz w:val="28"/>
          <w:szCs w:val="28"/>
        </w:rPr>
        <w:t>ому служащему стало известно о возможности такого конфликта.</w:t>
      </w:r>
      <w:proofErr w:type="gramEnd"/>
    </w:p>
    <w:p w:rsidR="00CD0836"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3.2. Описание ситуации</w:t>
      </w:r>
    </w:p>
    <w:p w:rsidR="00CD0836" w:rsidRPr="006C6378" w:rsidRDefault="00CD0836" w:rsidP="00CD0836">
      <w:pPr>
        <w:autoSpaceDE w:val="0"/>
        <w:autoSpaceDN w:val="0"/>
        <w:adjustRightInd w:val="0"/>
        <w:ind w:firstLine="567"/>
        <w:jc w:val="both"/>
        <w:rPr>
          <w:b/>
          <w:i/>
          <w:sz w:val="28"/>
          <w:szCs w:val="28"/>
        </w:rPr>
      </w:pPr>
      <w:proofErr w:type="gramStart"/>
      <w:r w:rsidRPr="006C6378">
        <w:rPr>
          <w:b/>
          <w:i/>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D0836" w:rsidRPr="00322F4D" w:rsidRDefault="00CD0836" w:rsidP="00CD0836">
      <w:pPr>
        <w:autoSpaceDE w:val="0"/>
        <w:autoSpaceDN w:val="0"/>
        <w:adjustRightInd w:val="0"/>
        <w:ind w:firstLine="567"/>
        <w:jc w:val="both"/>
        <w:outlineLvl w:val="2"/>
        <w:rPr>
          <w:b/>
          <w:sz w:val="28"/>
          <w:szCs w:val="28"/>
        </w:rPr>
      </w:pPr>
      <w:r w:rsidRPr="00322F4D">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Pr>
          <w:sz w:val="28"/>
          <w:szCs w:val="28"/>
        </w:rPr>
        <w:t>Гражданско</w:t>
      </w:r>
      <w:r w:rsidRPr="006F72CF">
        <w:rPr>
          <w:sz w:val="28"/>
          <w:szCs w:val="28"/>
        </w:rPr>
        <w:t>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Представителю нанимателя рекомендуется до принятия </w:t>
      </w:r>
      <w:r>
        <w:rPr>
          <w:sz w:val="28"/>
          <w:szCs w:val="28"/>
        </w:rPr>
        <w:t>граждански</w:t>
      </w:r>
      <w:r w:rsidRPr="006F72CF">
        <w:rPr>
          <w:sz w:val="28"/>
          <w:szCs w:val="28"/>
        </w:rPr>
        <w:t xml:space="preserve">м служащим мер по урегулированию конфликта интересов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банков и кредитных организаций, в которых сам </w:t>
      </w:r>
      <w:r>
        <w:rPr>
          <w:sz w:val="28"/>
          <w:szCs w:val="28"/>
        </w:rPr>
        <w:t>гражданский</w:t>
      </w:r>
      <w:r w:rsidRPr="006F72CF">
        <w:rPr>
          <w:sz w:val="28"/>
          <w:szCs w:val="28"/>
        </w:rPr>
        <w:t xml:space="preserve"> служащий, его родственники или иные лица, с которыми связана личная заинтересованность </w:t>
      </w:r>
      <w:r>
        <w:rPr>
          <w:sz w:val="28"/>
          <w:szCs w:val="28"/>
        </w:rPr>
        <w:t>гражданск</w:t>
      </w:r>
      <w:r w:rsidRPr="006F72CF">
        <w:rPr>
          <w:sz w:val="28"/>
          <w:szCs w:val="28"/>
        </w:rPr>
        <w:t>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F72CF">
        <w:rPr>
          <w:sz w:val="28"/>
          <w:szCs w:val="28"/>
        </w:rPr>
        <w:t xml:space="preserve"> в организованных торгах на рынке ценных бумаг и др.).</w:t>
      </w:r>
    </w:p>
    <w:p w:rsidR="00CD0836" w:rsidRDefault="00CD0836" w:rsidP="00CD0836">
      <w:pPr>
        <w:autoSpaceDE w:val="0"/>
        <w:autoSpaceDN w:val="0"/>
        <w:adjustRightInd w:val="0"/>
        <w:ind w:firstLine="567"/>
        <w:jc w:val="both"/>
        <w:rPr>
          <w:sz w:val="28"/>
          <w:szCs w:val="28"/>
        </w:rPr>
      </w:pPr>
    </w:p>
    <w:p w:rsidR="00CD0836" w:rsidRPr="00322F4D" w:rsidRDefault="00CD0836" w:rsidP="00CD0836">
      <w:pPr>
        <w:autoSpaceDE w:val="0"/>
        <w:autoSpaceDN w:val="0"/>
        <w:adjustRightInd w:val="0"/>
        <w:ind w:firstLine="567"/>
        <w:jc w:val="center"/>
        <w:outlineLvl w:val="1"/>
        <w:rPr>
          <w:b/>
          <w:sz w:val="28"/>
          <w:szCs w:val="28"/>
          <w:u w:val="single"/>
        </w:rPr>
      </w:pPr>
      <w:r w:rsidRPr="00322F4D">
        <w:rPr>
          <w:b/>
          <w:sz w:val="28"/>
          <w:szCs w:val="28"/>
          <w:u w:val="single"/>
        </w:rPr>
        <w:t>4. Конфликт интересов, связанный с получением подарков и услуг</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4.1. Описание ситуации</w:t>
      </w:r>
    </w:p>
    <w:p w:rsidR="00CD0836" w:rsidRPr="006C6378" w:rsidRDefault="00CD0836" w:rsidP="00CD0836">
      <w:pPr>
        <w:autoSpaceDE w:val="0"/>
        <w:autoSpaceDN w:val="0"/>
        <w:adjustRightInd w:val="0"/>
        <w:ind w:firstLine="567"/>
        <w:jc w:val="both"/>
        <w:rPr>
          <w:b/>
          <w:i/>
          <w:sz w:val="28"/>
          <w:szCs w:val="28"/>
        </w:rPr>
      </w:pPr>
      <w:proofErr w:type="gramStart"/>
      <w:r w:rsidRPr="006C6378">
        <w:rPr>
          <w:b/>
          <w:i/>
          <w:sz w:val="28"/>
          <w:szCs w:val="28"/>
        </w:rPr>
        <w:t xml:space="preserve">Лицо, замещающее государственную должность </w:t>
      </w:r>
      <w:r>
        <w:rPr>
          <w:b/>
          <w:i/>
          <w:sz w:val="28"/>
          <w:szCs w:val="28"/>
        </w:rPr>
        <w:t>Белгород</w:t>
      </w:r>
      <w:r w:rsidRPr="006C6378">
        <w:rPr>
          <w:b/>
          <w:i/>
          <w:sz w:val="28"/>
          <w:szCs w:val="28"/>
        </w:rPr>
        <w:t xml:space="preserve">ской области (далее – государственная должность), или гражданский служащий, их родственники или иные лица, с которыми связана личная </w:t>
      </w:r>
      <w:r w:rsidRPr="006C6378">
        <w:rPr>
          <w:b/>
          <w:i/>
          <w:sz w:val="28"/>
          <w:szCs w:val="28"/>
        </w:rPr>
        <w:lastRenderedPageBreak/>
        <w:t>заинтересованность лица, замещающего государственную должность, или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государственную должность, или</w:t>
      </w:r>
      <w:proofErr w:type="gramEnd"/>
      <w:r w:rsidRPr="006C6378">
        <w:rPr>
          <w:b/>
          <w:i/>
          <w:sz w:val="28"/>
          <w:szCs w:val="28"/>
        </w:rPr>
        <w:t xml:space="preserve"> гражданский служащий осуществляет или ранее осуществлял отдельные функции государственного управления.</w:t>
      </w:r>
    </w:p>
    <w:p w:rsidR="00CD0836" w:rsidRPr="00322F4D" w:rsidRDefault="00CD0836" w:rsidP="00CD0836">
      <w:pPr>
        <w:autoSpaceDE w:val="0"/>
        <w:autoSpaceDN w:val="0"/>
        <w:adjustRightInd w:val="0"/>
        <w:ind w:firstLine="567"/>
        <w:jc w:val="both"/>
        <w:outlineLvl w:val="2"/>
        <w:rPr>
          <w:b/>
          <w:sz w:val="28"/>
          <w:szCs w:val="28"/>
        </w:rPr>
      </w:pPr>
      <w:r w:rsidRPr="00322F4D">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D31FA6">
        <w:rPr>
          <w:sz w:val="28"/>
          <w:szCs w:val="28"/>
        </w:rPr>
        <w:t>Лиц</w:t>
      </w:r>
      <w:r>
        <w:rPr>
          <w:sz w:val="28"/>
          <w:szCs w:val="28"/>
        </w:rPr>
        <w:t>у</w:t>
      </w:r>
      <w:r w:rsidRPr="00D31FA6">
        <w:rPr>
          <w:sz w:val="28"/>
          <w:szCs w:val="28"/>
        </w:rPr>
        <w:t>, замещающе</w:t>
      </w:r>
      <w:r>
        <w:rPr>
          <w:sz w:val="28"/>
          <w:szCs w:val="28"/>
        </w:rPr>
        <w:t>му</w:t>
      </w:r>
      <w:r w:rsidRPr="00D31FA6">
        <w:rPr>
          <w:sz w:val="28"/>
          <w:szCs w:val="28"/>
        </w:rPr>
        <w:t xml:space="preserve"> государственную должность</w:t>
      </w:r>
      <w:r>
        <w:rPr>
          <w:sz w:val="28"/>
          <w:szCs w:val="28"/>
        </w:rPr>
        <w:t xml:space="preserve">, </w:t>
      </w:r>
      <w:r w:rsidRPr="00D31FA6">
        <w:rPr>
          <w:sz w:val="28"/>
          <w:szCs w:val="28"/>
        </w:rPr>
        <w:t>или</w:t>
      </w:r>
      <w:r>
        <w:rPr>
          <w:i/>
          <w:sz w:val="28"/>
          <w:szCs w:val="28"/>
        </w:rPr>
        <w:t xml:space="preserve"> </w:t>
      </w:r>
      <w:r w:rsidRPr="00D31FA6">
        <w:rPr>
          <w:sz w:val="28"/>
          <w:szCs w:val="28"/>
        </w:rPr>
        <w:t>граж</w:t>
      </w:r>
      <w:r>
        <w:rPr>
          <w:sz w:val="28"/>
          <w:szCs w:val="28"/>
        </w:rPr>
        <w:t>данск</w:t>
      </w:r>
      <w:r w:rsidRPr="006F72CF">
        <w:rPr>
          <w:sz w:val="28"/>
          <w:szCs w:val="28"/>
        </w:rPr>
        <w:t xml:space="preserve">ому служащему и </w:t>
      </w:r>
      <w:r>
        <w:rPr>
          <w:sz w:val="28"/>
          <w:szCs w:val="28"/>
        </w:rPr>
        <w:t xml:space="preserve">их </w:t>
      </w:r>
      <w:r w:rsidRPr="006F72CF">
        <w:rPr>
          <w:sz w:val="28"/>
          <w:szCs w:val="28"/>
        </w:rPr>
        <w:t xml:space="preserve">родственникам рекомендуется не принимать подарки от организаций, в отношении которых </w:t>
      </w:r>
      <w:r>
        <w:rPr>
          <w:sz w:val="28"/>
          <w:szCs w:val="28"/>
        </w:rPr>
        <w:t>л</w:t>
      </w:r>
      <w:r w:rsidRPr="00D31FA6">
        <w:rPr>
          <w:sz w:val="28"/>
          <w:szCs w:val="28"/>
        </w:rPr>
        <w:t>ицо, замещающее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гражданский</w:t>
      </w:r>
      <w:r w:rsidRPr="006F72CF">
        <w:rPr>
          <w:sz w:val="28"/>
          <w:szCs w:val="28"/>
        </w:rPr>
        <w:t xml:space="preserve">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Представителю нанимателя, в случае если ему стало известно о получении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 xml:space="preserve">м служащим подарка от физических лиц или организаций, в отношении которых </w:t>
      </w:r>
      <w:r>
        <w:rPr>
          <w:sz w:val="28"/>
          <w:szCs w:val="28"/>
        </w:rPr>
        <w:t>л</w:t>
      </w:r>
      <w:r w:rsidRPr="00D31FA6">
        <w:rPr>
          <w:sz w:val="28"/>
          <w:szCs w:val="28"/>
        </w:rPr>
        <w:t>ицо, замещающее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гражданский</w:t>
      </w:r>
      <w:r w:rsidRPr="006F72CF">
        <w:rPr>
          <w:sz w:val="28"/>
          <w:szCs w:val="28"/>
        </w:rPr>
        <w:t xml:space="preserve">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roofErr w:type="gramEnd"/>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Если подарок связан с исполнением должностных обязанностей, то в отношении </w:t>
      </w:r>
      <w:r>
        <w:rPr>
          <w:sz w:val="28"/>
          <w:szCs w:val="28"/>
        </w:rPr>
        <w:t>л</w:t>
      </w:r>
      <w:r w:rsidRPr="00D31FA6">
        <w:rPr>
          <w:sz w:val="28"/>
          <w:szCs w:val="28"/>
        </w:rPr>
        <w:t>иц</w:t>
      </w:r>
      <w:r>
        <w:rPr>
          <w:sz w:val="28"/>
          <w:szCs w:val="28"/>
        </w:rPr>
        <w:t>а</w:t>
      </w:r>
      <w:r w:rsidRPr="00D31FA6">
        <w:rPr>
          <w:sz w:val="28"/>
          <w:szCs w:val="28"/>
        </w:rPr>
        <w:t>, замещающе</w:t>
      </w:r>
      <w:r>
        <w:rPr>
          <w:sz w:val="28"/>
          <w:szCs w:val="28"/>
        </w:rPr>
        <w:t>го</w:t>
      </w:r>
      <w:r w:rsidRPr="00D31FA6">
        <w:rPr>
          <w:sz w:val="28"/>
          <w:szCs w:val="28"/>
        </w:rPr>
        <w:t xml:space="preserve">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w:t>
      </w:r>
      <w:r w:rsidRPr="006F72CF">
        <w:rPr>
          <w:sz w:val="28"/>
          <w:szCs w:val="28"/>
        </w:rPr>
        <w:t xml:space="preserve">ого служащего должны быть применены меры дисциплинарной ответственности, учитывая характер совершенного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 xml:space="preserve">м служащим коррупционного правонарушения, его тяжесть, обстоятельства, при которых оно совершено, соблюдение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м служащим других ограничений и запретов, требований о предотвращении или об урегулировании</w:t>
      </w:r>
      <w:proofErr w:type="gramEnd"/>
      <w:r w:rsidRPr="006F72CF">
        <w:rPr>
          <w:sz w:val="28"/>
          <w:szCs w:val="28"/>
        </w:rPr>
        <w:t xml:space="preserve">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граждански</w:t>
      </w:r>
      <w:r w:rsidRPr="006F72CF">
        <w:rPr>
          <w:sz w:val="28"/>
          <w:szCs w:val="28"/>
        </w:rPr>
        <w:t>м служащим своих должностных обязанностей.</w:t>
      </w:r>
    </w:p>
    <w:p w:rsidR="00CD0836" w:rsidRPr="006F72CF" w:rsidRDefault="00CD0836" w:rsidP="00CD0836">
      <w:pPr>
        <w:autoSpaceDE w:val="0"/>
        <w:autoSpaceDN w:val="0"/>
        <w:adjustRightInd w:val="0"/>
        <w:ind w:firstLine="567"/>
        <w:jc w:val="both"/>
        <w:rPr>
          <w:sz w:val="28"/>
          <w:szCs w:val="28"/>
        </w:rPr>
      </w:pPr>
      <w:r w:rsidRPr="006F72CF">
        <w:rPr>
          <w:sz w:val="28"/>
          <w:szCs w:val="28"/>
        </w:rPr>
        <w:lastRenderedPageBreak/>
        <w:t xml:space="preserve">Если подарок не связан с исполнением должностных обязанностей, то </w:t>
      </w:r>
      <w:r>
        <w:rPr>
          <w:sz w:val="28"/>
          <w:szCs w:val="28"/>
        </w:rPr>
        <w:t>л</w:t>
      </w:r>
      <w:r w:rsidRPr="00D31FA6">
        <w:rPr>
          <w:sz w:val="28"/>
          <w:szCs w:val="28"/>
        </w:rPr>
        <w:t>иц</w:t>
      </w:r>
      <w:r>
        <w:rPr>
          <w:sz w:val="28"/>
          <w:szCs w:val="28"/>
        </w:rPr>
        <w:t>у</w:t>
      </w:r>
      <w:r w:rsidRPr="00D31FA6">
        <w:rPr>
          <w:sz w:val="28"/>
          <w:szCs w:val="28"/>
        </w:rPr>
        <w:t>, замещающе</w:t>
      </w:r>
      <w:r>
        <w:rPr>
          <w:sz w:val="28"/>
          <w:szCs w:val="28"/>
        </w:rPr>
        <w:t>му</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w:t>
      </w:r>
      <w:r w:rsidRPr="006F72CF">
        <w:rPr>
          <w:sz w:val="28"/>
          <w:szCs w:val="28"/>
        </w:rPr>
        <w:t>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если представитель нанимателя обладает информацией о получении родственниками </w:t>
      </w:r>
      <w:r>
        <w:rPr>
          <w:sz w:val="28"/>
          <w:szCs w:val="28"/>
        </w:rPr>
        <w:t>л</w:t>
      </w:r>
      <w:r w:rsidRPr="00D31FA6">
        <w:rPr>
          <w:sz w:val="28"/>
          <w:szCs w:val="28"/>
        </w:rPr>
        <w:t>иц</w:t>
      </w:r>
      <w:r>
        <w:rPr>
          <w:sz w:val="28"/>
          <w:szCs w:val="28"/>
        </w:rPr>
        <w:t>а</w:t>
      </w:r>
      <w:r w:rsidRPr="00D31FA6">
        <w:rPr>
          <w:sz w:val="28"/>
          <w:szCs w:val="28"/>
        </w:rPr>
        <w:t>, замещающе</w:t>
      </w:r>
      <w:r>
        <w:rPr>
          <w:sz w:val="28"/>
          <w:szCs w:val="28"/>
        </w:rPr>
        <w:t>го</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w:t>
      </w:r>
      <w:r w:rsidRPr="006F72CF">
        <w:rPr>
          <w:sz w:val="28"/>
          <w:szCs w:val="28"/>
        </w:rPr>
        <w:t xml:space="preserve">ого служащего подарков от физических лиц и/или организаций, в отношении которых </w:t>
      </w:r>
      <w:r>
        <w:rPr>
          <w:sz w:val="28"/>
          <w:szCs w:val="28"/>
        </w:rPr>
        <w:t>л</w:t>
      </w:r>
      <w:r w:rsidRPr="00D31FA6">
        <w:rPr>
          <w:sz w:val="28"/>
          <w:szCs w:val="28"/>
        </w:rPr>
        <w:t>ицо, замещающее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й служащий осуществляет или ранее осуществлял отдельные функции государственного управления, рекомендуется:</w:t>
      </w:r>
    </w:p>
    <w:p w:rsidR="00CD0836" w:rsidRPr="006F72CF" w:rsidRDefault="00CD0836" w:rsidP="00CD0836">
      <w:pPr>
        <w:autoSpaceDE w:val="0"/>
        <w:autoSpaceDN w:val="0"/>
        <w:adjustRightInd w:val="0"/>
        <w:ind w:firstLine="567"/>
        <w:jc w:val="both"/>
        <w:rPr>
          <w:sz w:val="28"/>
          <w:szCs w:val="28"/>
        </w:rPr>
      </w:pPr>
      <w:r>
        <w:rPr>
          <w:sz w:val="28"/>
          <w:szCs w:val="28"/>
        </w:rPr>
        <w:t xml:space="preserve">● </w:t>
      </w:r>
      <w:r w:rsidRPr="006F72CF">
        <w:rPr>
          <w:sz w:val="28"/>
          <w:szCs w:val="28"/>
        </w:rPr>
        <w:t xml:space="preserve">указать </w:t>
      </w:r>
      <w:r>
        <w:rPr>
          <w:sz w:val="28"/>
          <w:szCs w:val="28"/>
        </w:rPr>
        <w:t>л</w:t>
      </w:r>
      <w:r w:rsidRPr="00D31FA6">
        <w:rPr>
          <w:sz w:val="28"/>
          <w:szCs w:val="28"/>
        </w:rPr>
        <w:t>иц</w:t>
      </w:r>
      <w:r>
        <w:rPr>
          <w:sz w:val="28"/>
          <w:szCs w:val="28"/>
        </w:rPr>
        <w:t>у</w:t>
      </w:r>
      <w:r w:rsidRPr="00D31FA6">
        <w:rPr>
          <w:sz w:val="28"/>
          <w:szCs w:val="28"/>
        </w:rPr>
        <w:t>, замещающе</w:t>
      </w:r>
      <w:r>
        <w:rPr>
          <w:sz w:val="28"/>
          <w:szCs w:val="28"/>
        </w:rPr>
        <w:t>му</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w:t>
      </w:r>
      <w:r w:rsidRPr="006F72CF">
        <w:rPr>
          <w:sz w:val="28"/>
          <w:szCs w:val="28"/>
        </w:rPr>
        <w:t>ому служащему, что факт получения подарков влечет конфликт интересов;</w:t>
      </w:r>
    </w:p>
    <w:p w:rsidR="00CD0836" w:rsidRDefault="00CD0836" w:rsidP="00CD0836">
      <w:pPr>
        <w:autoSpaceDE w:val="0"/>
        <w:autoSpaceDN w:val="0"/>
        <w:adjustRightInd w:val="0"/>
        <w:ind w:firstLine="567"/>
        <w:jc w:val="both"/>
        <w:rPr>
          <w:sz w:val="28"/>
          <w:szCs w:val="28"/>
        </w:rPr>
      </w:pPr>
      <w:r>
        <w:rPr>
          <w:sz w:val="28"/>
          <w:szCs w:val="28"/>
        </w:rPr>
        <w:t xml:space="preserve">● </w:t>
      </w:r>
      <w:r w:rsidRPr="006F72CF">
        <w:rPr>
          <w:sz w:val="28"/>
          <w:szCs w:val="28"/>
        </w:rPr>
        <w:t>предложить вернуть соответствующий подарок или компенсировать его стоимость;</w:t>
      </w:r>
    </w:p>
    <w:p w:rsidR="00CD0836" w:rsidRPr="006F72CF" w:rsidRDefault="00CD0836" w:rsidP="00CD0836">
      <w:pPr>
        <w:autoSpaceDE w:val="0"/>
        <w:autoSpaceDN w:val="0"/>
        <w:adjustRightInd w:val="0"/>
        <w:ind w:firstLine="567"/>
        <w:jc w:val="both"/>
        <w:rPr>
          <w:sz w:val="28"/>
          <w:szCs w:val="28"/>
        </w:rPr>
      </w:pPr>
      <w:r>
        <w:rPr>
          <w:sz w:val="28"/>
          <w:szCs w:val="28"/>
        </w:rPr>
        <w:t>●</w:t>
      </w:r>
      <w:r w:rsidRPr="006F72CF">
        <w:rPr>
          <w:sz w:val="28"/>
          <w:szCs w:val="28"/>
        </w:rPr>
        <w:t xml:space="preserve"> до принятия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 xml:space="preserve">м служащим мер по урегулированию конфликта интересов отстранить </w:t>
      </w:r>
      <w:r>
        <w:rPr>
          <w:sz w:val="28"/>
          <w:szCs w:val="28"/>
        </w:rPr>
        <w:t xml:space="preserve">указанных лиц </w:t>
      </w:r>
      <w:r w:rsidRPr="006F72CF">
        <w:rPr>
          <w:sz w:val="28"/>
          <w:szCs w:val="28"/>
        </w:rPr>
        <w:t>от исполнения должностных (служебных) обязанностей в отношении физических лиц и организаций, от которых был получен подарок.</w:t>
      </w:r>
    </w:p>
    <w:p w:rsidR="00CD0836" w:rsidRPr="00FA71D5" w:rsidRDefault="00CD0836" w:rsidP="00CD0836">
      <w:pPr>
        <w:autoSpaceDE w:val="0"/>
        <w:autoSpaceDN w:val="0"/>
        <w:adjustRightInd w:val="0"/>
        <w:ind w:firstLine="567"/>
        <w:jc w:val="both"/>
        <w:outlineLvl w:val="2"/>
        <w:rPr>
          <w:b/>
          <w:sz w:val="28"/>
          <w:szCs w:val="28"/>
        </w:rPr>
      </w:pPr>
      <w:r w:rsidRPr="00FA71D5">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Установлен запрет </w:t>
      </w:r>
      <w:r>
        <w:rPr>
          <w:sz w:val="28"/>
          <w:szCs w:val="28"/>
        </w:rPr>
        <w:t>л</w:t>
      </w:r>
      <w:r w:rsidRPr="00D31FA6">
        <w:rPr>
          <w:sz w:val="28"/>
          <w:szCs w:val="28"/>
        </w:rPr>
        <w:t>иц</w:t>
      </w:r>
      <w:r>
        <w:rPr>
          <w:sz w:val="28"/>
          <w:szCs w:val="28"/>
        </w:rPr>
        <w:t>ам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м служащим получать в связи с исполнением должностных обязанностей вознаграждения от физических и юридических лиц.</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Вместе с тем, проверяемая организация или ее представители могут попытаться подарить </w:t>
      </w:r>
      <w:r>
        <w:rPr>
          <w:sz w:val="28"/>
          <w:szCs w:val="28"/>
        </w:rPr>
        <w:t>л</w:t>
      </w:r>
      <w:r w:rsidRPr="00D31FA6">
        <w:rPr>
          <w:sz w:val="28"/>
          <w:szCs w:val="28"/>
        </w:rPr>
        <w:t>иц</w:t>
      </w:r>
      <w:r>
        <w:rPr>
          <w:sz w:val="28"/>
          <w:szCs w:val="28"/>
        </w:rPr>
        <w:t>у</w:t>
      </w:r>
      <w:r w:rsidRPr="00D31FA6">
        <w:rPr>
          <w:sz w:val="28"/>
          <w:szCs w:val="28"/>
        </w:rPr>
        <w:t>, замещающе</w:t>
      </w:r>
      <w:r>
        <w:rPr>
          <w:sz w:val="28"/>
          <w:szCs w:val="28"/>
        </w:rPr>
        <w:t>му</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w:t>
      </w:r>
      <w:r w:rsidRPr="006F72CF">
        <w:rPr>
          <w:sz w:val="28"/>
          <w:szCs w:val="28"/>
        </w:rPr>
        <w:t xml:space="preserve">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w:t>
      </w:r>
      <w:r w:rsidRPr="006F72CF">
        <w:rPr>
          <w:sz w:val="28"/>
          <w:szCs w:val="28"/>
        </w:rPr>
        <w:lastRenderedPageBreak/>
        <w:t xml:space="preserve">организации ставит </w:t>
      </w:r>
      <w:r>
        <w:rPr>
          <w:sz w:val="28"/>
          <w:szCs w:val="28"/>
        </w:rPr>
        <w:t>л</w:t>
      </w:r>
      <w:r w:rsidRPr="00D31FA6">
        <w:rPr>
          <w:sz w:val="28"/>
          <w:szCs w:val="28"/>
        </w:rPr>
        <w:t>ицо, замещающее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w:t>
      </w:r>
      <w:r w:rsidRPr="006F72CF">
        <w:rPr>
          <w:sz w:val="28"/>
          <w:szCs w:val="28"/>
        </w:rPr>
        <w:t>ого служащего в ситуацию конфликта интересов. Полученная выгода может негативно повлиять на исполнение им</w:t>
      </w:r>
      <w:r>
        <w:rPr>
          <w:sz w:val="28"/>
          <w:szCs w:val="28"/>
        </w:rPr>
        <w:t>и</w:t>
      </w:r>
      <w:r w:rsidRPr="006F72CF">
        <w:rPr>
          <w:sz w:val="28"/>
          <w:szCs w:val="28"/>
        </w:rPr>
        <w:t xml:space="preserve"> должностных обязанностей и объективность принимаемых решений. Кроме того, такие действия могут вызвать у граждан обоснованные сомнения </w:t>
      </w:r>
      <w:r>
        <w:rPr>
          <w:sz w:val="28"/>
          <w:szCs w:val="28"/>
        </w:rPr>
        <w:br/>
      </w:r>
      <w:r w:rsidRPr="006F72CF">
        <w:rPr>
          <w:sz w:val="28"/>
          <w:szCs w:val="28"/>
        </w:rPr>
        <w:t xml:space="preserve">в беспристрастности </w:t>
      </w:r>
      <w:r>
        <w:rPr>
          <w:sz w:val="28"/>
          <w:szCs w:val="28"/>
        </w:rPr>
        <w:t xml:space="preserve">указанных лиц </w:t>
      </w:r>
      <w:r w:rsidRPr="006F72CF">
        <w:rPr>
          <w:sz w:val="28"/>
          <w:szCs w:val="28"/>
        </w:rPr>
        <w:t>и, тем самым, могут нанести ущерб репутации государственного органа и государственной службе в целом.</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То же самое относится и к подаркам, получаемым от заинтересованной организации родственниками </w:t>
      </w:r>
      <w:r>
        <w:rPr>
          <w:sz w:val="28"/>
          <w:szCs w:val="28"/>
        </w:rPr>
        <w:t>названных лиц</w:t>
      </w:r>
      <w:r w:rsidRPr="006F72CF">
        <w:rPr>
          <w:sz w:val="28"/>
          <w:szCs w:val="28"/>
        </w:rPr>
        <w:t xml:space="preserve">. Действующее законодательство не устанавливает никаких ограничений на получение подарков и иных благ родственниками </w:t>
      </w:r>
      <w:r>
        <w:rPr>
          <w:sz w:val="28"/>
          <w:szCs w:val="28"/>
        </w:rPr>
        <w:t>л</w:t>
      </w:r>
      <w:r w:rsidRPr="00D31FA6">
        <w:rPr>
          <w:sz w:val="28"/>
          <w:szCs w:val="28"/>
        </w:rPr>
        <w:t>иц, замещающ</w:t>
      </w:r>
      <w:r>
        <w:rPr>
          <w:sz w:val="28"/>
          <w:szCs w:val="28"/>
        </w:rPr>
        <w:t>их</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 xml:space="preserve">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этих лиц</w:t>
      </w:r>
      <w:r w:rsidRPr="006F72CF">
        <w:rPr>
          <w:sz w:val="28"/>
          <w:szCs w:val="28"/>
        </w:rPr>
        <w:t>.</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4.2.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CD0836" w:rsidRPr="005617A9" w:rsidRDefault="00CD0836" w:rsidP="00CD0836">
      <w:pPr>
        <w:autoSpaceDE w:val="0"/>
        <w:autoSpaceDN w:val="0"/>
        <w:adjustRightInd w:val="0"/>
        <w:ind w:firstLine="567"/>
        <w:jc w:val="both"/>
        <w:outlineLvl w:val="2"/>
        <w:rPr>
          <w:b/>
          <w:sz w:val="28"/>
          <w:szCs w:val="28"/>
        </w:rPr>
      </w:pPr>
      <w:r w:rsidRPr="005617A9">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ражданск</w:t>
      </w:r>
      <w:r w:rsidRPr="006F72CF">
        <w:rPr>
          <w:sz w:val="28"/>
          <w:szCs w:val="28"/>
        </w:rPr>
        <w:t>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следует оценить, действительно ли отношения </w:t>
      </w:r>
      <w:r>
        <w:rPr>
          <w:sz w:val="28"/>
          <w:szCs w:val="28"/>
        </w:rPr>
        <w:t>гражданск</w:t>
      </w:r>
      <w:r w:rsidRPr="006F72CF">
        <w:rPr>
          <w:sz w:val="28"/>
          <w:szCs w:val="28"/>
        </w:rPr>
        <w:t xml:space="preserve">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физических лиц или организаций, которые предоставляли или предоставляют </w:t>
      </w:r>
      <w:r w:rsidRPr="006F72CF">
        <w:rPr>
          <w:sz w:val="28"/>
          <w:szCs w:val="28"/>
        </w:rPr>
        <w:lastRenderedPageBreak/>
        <w:t xml:space="preserve">услуги, в том числе платные, </w:t>
      </w:r>
      <w:r>
        <w:rPr>
          <w:sz w:val="28"/>
          <w:szCs w:val="28"/>
        </w:rPr>
        <w:t>гражданск</w:t>
      </w:r>
      <w:r w:rsidRPr="006F72CF">
        <w:rPr>
          <w:sz w:val="28"/>
          <w:szCs w:val="28"/>
        </w:rPr>
        <w:t xml:space="preserve">ому служащему, его родственникам или иным лицам, с которыми связана личная заинтересованность </w:t>
      </w:r>
      <w:r>
        <w:rPr>
          <w:sz w:val="28"/>
          <w:szCs w:val="28"/>
        </w:rPr>
        <w:t>гражданск</w:t>
      </w:r>
      <w:r w:rsidRPr="006F72CF">
        <w:rPr>
          <w:sz w:val="28"/>
          <w:szCs w:val="28"/>
        </w:rPr>
        <w:t>ого служащего.</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4.3.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Лицо, замещающее государственную должность, или гражданский служащий получает подарки от своего непосредственного подчиненного.</w:t>
      </w:r>
    </w:p>
    <w:p w:rsidR="00CD0836" w:rsidRPr="006512C0" w:rsidRDefault="00CD0836" w:rsidP="00CD0836">
      <w:pPr>
        <w:autoSpaceDE w:val="0"/>
        <w:autoSpaceDN w:val="0"/>
        <w:adjustRightInd w:val="0"/>
        <w:ind w:firstLine="567"/>
        <w:jc w:val="both"/>
        <w:outlineLvl w:val="2"/>
        <w:rPr>
          <w:b/>
          <w:sz w:val="28"/>
          <w:szCs w:val="28"/>
        </w:rPr>
      </w:pPr>
      <w:r w:rsidRPr="006512C0">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A02C34">
        <w:rPr>
          <w:sz w:val="28"/>
          <w:szCs w:val="28"/>
        </w:rPr>
        <w:t>Лицу, замещающему государственную должность, или гражданскому служащему рекомендуется не принимать подарки от непосредственных</w:t>
      </w:r>
      <w:r w:rsidRPr="006F72CF">
        <w:rPr>
          <w:sz w:val="28"/>
          <w:szCs w:val="28"/>
        </w:rPr>
        <w:t xml:space="preserve">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Представителю нанимателя, которому стало известно о получении </w:t>
      </w:r>
      <w:r>
        <w:rPr>
          <w:sz w:val="28"/>
          <w:szCs w:val="28"/>
        </w:rPr>
        <w:t>л</w:t>
      </w:r>
      <w:r w:rsidRPr="00D31FA6">
        <w:rPr>
          <w:sz w:val="28"/>
          <w:szCs w:val="28"/>
        </w:rPr>
        <w:t>ицо</w:t>
      </w:r>
      <w:r>
        <w:rPr>
          <w:sz w:val="28"/>
          <w:szCs w:val="28"/>
        </w:rPr>
        <w:t>м</w:t>
      </w:r>
      <w:r w:rsidRPr="00D31FA6">
        <w:rPr>
          <w:sz w:val="28"/>
          <w:szCs w:val="28"/>
        </w:rPr>
        <w:t>, замещающ</w:t>
      </w:r>
      <w:r>
        <w:rPr>
          <w:sz w:val="28"/>
          <w:szCs w:val="28"/>
        </w:rPr>
        <w:t>им</w:t>
      </w:r>
      <w:r w:rsidRPr="00D31FA6">
        <w:rPr>
          <w:sz w:val="28"/>
          <w:szCs w:val="28"/>
        </w:rPr>
        <w:t xml:space="preserve"> государственную должность</w:t>
      </w:r>
      <w:r>
        <w:rPr>
          <w:sz w:val="28"/>
          <w:szCs w:val="28"/>
        </w:rPr>
        <w:t>,</w:t>
      </w:r>
      <w:r w:rsidRPr="00D31FA6">
        <w:rPr>
          <w:sz w:val="28"/>
          <w:szCs w:val="28"/>
        </w:rPr>
        <w:t xml:space="preserve"> или</w:t>
      </w:r>
      <w:r>
        <w:rPr>
          <w:i/>
          <w:sz w:val="28"/>
          <w:szCs w:val="28"/>
        </w:rPr>
        <w:t xml:space="preserve"> </w:t>
      </w:r>
      <w:r>
        <w:rPr>
          <w:sz w:val="28"/>
          <w:szCs w:val="28"/>
        </w:rPr>
        <w:t>граждански</w:t>
      </w:r>
      <w:r w:rsidRPr="006F72CF">
        <w:rPr>
          <w:sz w:val="28"/>
          <w:szCs w:val="28"/>
        </w:rPr>
        <w:t xml:space="preserve">м служащим подарков от непосредственных подчиненных, следует указать </w:t>
      </w:r>
      <w:r>
        <w:rPr>
          <w:sz w:val="28"/>
          <w:szCs w:val="28"/>
        </w:rPr>
        <w:t xml:space="preserve">этим лицам </w:t>
      </w:r>
      <w:r w:rsidRPr="006F72CF">
        <w:rPr>
          <w:sz w:val="28"/>
          <w:szCs w:val="28"/>
        </w:rPr>
        <w:t xml:space="preserve">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Pr>
          <w:sz w:val="28"/>
          <w:szCs w:val="28"/>
        </w:rPr>
        <w:t>л</w:t>
      </w:r>
      <w:r w:rsidRPr="00D31FA6">
        <w:rPr>
          <w:sz w:val="28"/>
          <w:szCs w:val="28"/>
        </w:rPr>
        <w:t>иц</w:t>
      </w:r>
      <w:r>
        <w:rPr>
          <w:sz w:val="28"/>
          <w:szCs w:val="28"/>
        </w:rPr>
        <w:t>у</w:t>
      </w:r>
      <w:r w:rsidRPr="00D31FA6">
        <w:rPr>
          <w:sz w:val="28"/>
          <w:szCs w:val="28"/>
        </w:rPr>
        <w:t>, замещающе</w:t>
      </w:r>
      <w:r>
        <w:rPr>
          <w:sz w:val="28"/>
          <w:szCs w:val="28"/>
        </w:rPr>
        <w:t>му</w:t>
      </w:r>
      <w:r w:rsidRPr="00D31FA6">
        <w:rPr>
          <w:sz w:val="28"/>
          <w:szCs w:val="28"/>
        </w:rPr>
        <w:t xml:space="preserve"> государственную должность</w:t>
      </w:r>
      <w:r>
        <w:rPr>
          <w:sz w:val="28"/>
          <w:szCs w:val="28"/>
        </w:rPr>
        <w:t xml:space="preserve">, </w:t>
      </w:r>
      <w:r w:rsidRPr="00D31FA6">
        <w:rPr>
          <w:sz w:val="28"/>
          <w:szCs w:val="28"/>
        </w:rPr>
        <w:t>или</w:t>
      </w:r>
      <w:r>
        <w:rPr>
          <w:i/>
          <w:sz w:val="28"/>
          <w:szCs w:val="28"/>
        </w:rPr>
        <w:t xml:space="preserve"> </w:t>
      </w:r>
      <w:r>
        <w:rPr>
          <w:sz w:val="28"/>
          <w:szCs w:val="28"/>
        </w:rPr>
        <w:t>гражданск</w:t>
      </w:r>
      <w:r w:rsidRPr="006F72CF">
        <w:rPr>
          <w:sz w:val="28"/>
          <w:szCs w:val="28"/>
        </w:rPr>
        <w:t>ому служащему вернуть полученный подарок</w:t>
      </w:r>
      <w:proofErr w:type="gramEnd"/>
      <w:r w:rsidRPr="006F72CF">
        <w:rPr>
          <w:sz w:val="28"/>
          <w:szCs w:val="28"/>
        </w:rPr>
        <w:t xml:space="preserve"> дарителю</w:t>
      </w:r>
      <w:r>
        <w:rPr>
          <w:sz w:val="28"/>
          <w:szCs w:val="28"/>
        </w:rPr>
        <w:t xml:space="preserve"> </w:t>
      </w:r>
      <w:r w:rsidRPr="006F72CF">
        <w:rPr>
          <w:sz w:val="28"/>
          <w:szCs w:val="28"/>
        </w:rPr>
        <w:t>в целях предотвращения конфликта интересов.</w:t>
      </w:r>
    </w:p>
    <w:p w:rsidR="00CD0836" w:rsidRPr="006F72CF" w:rsidRDefault="00CD0836" w:rsidP="00CD0836">
      <w:pPr>
        <w:autoSpaceDE w:val="0"/>
        <w:autoSpaceDN w:val="0"/>
        <w:adjustRightInd w:val="0"/>
        <w:ind w:firstLine="567"/>
        <w:jc w:val="both"/>
        <w:rPr>
          <w:sz w:val="28"/>
          <w:szCs w:val="28"/>
        </w:rPr>
      </w:pPr>
    </w:p>
    <w:p w:rsidR="00CD0836" w:rsidRPr="006512C0" w:rsidRDefault="00CD0836" w:rsidP="00CD0836">
      <w:pPr>
        <w:autoSpaceDE w:val="0"/>
        <w:autoSpaceDN w:val="0"/>
        <w:adjustRightInd w:val="0"/>
        <w:ind w:firstLine="567"/>
        <w:jc w:val="center"/>
        <w:outlineLvl w:val="1"/>
        <w:rPr>
          <w:b/>
          <w:sz w:val="28"/>
          <w:szCs w:val="28"/>
          <w:u w:val="single"/>
        </w:rPr>
      </w:pPr>
      <w:r w:rsidRPr="006512C0">
        <w:rPr>
          <w:b/>
          <w:sz w:val="28"/>
          <w:szCs w:val="28"/>
          <w:u w:val="single"/>
        </w:rPr>
        <w:t>5. Конфликт интересов, связанный с имущественными обязательствами и судебными разбирательствами</w:t>
      </w:r>
    </w:p>
    <w:p w:rsidR="00CD0836" w:rsidRDefault="00CD0836" w:rsidP="00CD0836">
      <w:pPr>
        <w:autoSpaceDE w:val="0"/>
        <w:autoSpaceDN w:val="0"/>
        <w:adjustRightInd w:val="0"/>
        <w:ind w:firstLine="567"/>
        <w:jc w:val="both"/>
        <w:outlineLvl w:val="2"/>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5.1.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CD0836" w:rsidRPr="006512C0" w:rsidRDefault="00CD0836" w:rsidP="00CD0836">
      <w:pPr>
        <w:autoSpaceDE w:val="0"/>
        <w:autoSpaceDN w:val="0"/>
        <w:adjustRightInd w:val="0"/>
        <w:ind w:firstLine="567"/>
        <w:jc w:val="both"/>
        <w:outlineLvl w:val="2"/>
        <w:rPr>
          <w:b/>
          <w:sz w:val="28"/>
          <w:szCs w:val="28"/>
        </w:rPr>
      </w:pPr>
      <w:r w:rsidRPr="006512C0">
        <w:rPr>
          <w:b/>
          <w:sz w:val="28"/>
          <w:szCs w:val="28"/>
        </w:rPr>
        <w:lastRenderedPageBreak/>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этом случае </w:t>
      </w:r>
      <w:r>
        <w:rPr>
          <w:sz w:val="28"/>
          <w:szCs w:val="28"/>
        </w:rPr>
        <w:t>гражданск</w:t>
      </w:r>
      <w:r w:rsidRPr="006F72CF">
        <w:rPr>
          <w:sz w:val="28"/>
          <w:szCs w:val="28"/>
        </w:rPr>
        <w:t xml:space="preserve">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гражданск</w:t>
      </w:r>
      <w:r w:rsidRPr="006F72CF">
        <w:rPr>
          <w:sz w:val="28"/>
          <w:szCs w:val="28"/>
        </w:rPr>
        <w:t>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w:t>
      </w:r>
      <w:proofErr w:type="gramStart"/>
      <w:r w:rsidRPr="006F72CF">
        <w:rPr>
          <w:sz w:val="28"/>
          <w:szCs w:val="28"/>
        </w:rPr>
        <w:t>рекомендуется</w:t>
      </w:r>
      <w:proofErr w:type="gramEnd"/>
      <w:r w:rsidRPr="006F72CF">
        <w:rPr>
          <w:sz w:val="28"/>
          <w:szCs w:val="28"/>
        </w:rPr>
        <w:t xml:space="preserve"> по крайней мере до урегулирования имущественного обязательства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организации, перед которой сам </w:t>
      </w:r>
      <w:r>
        <w:rPr>
          <w:sz w:val="28"/>
          <w:szCs w:val="28"/>
        </w:rPr>
        <w:t>граждански</w:t>
      </w:r>
      <w:r w:rsidRPr="006F72CF">
        <w:rPr>
          <w:sz w:val="28"/>
          <w:szCs w:val="28"/>
        </w:rPr>
        <w:t xml:space="preserve">й служащий, его родственники или иные лица, с которыми связана личная заинтересованность </w:t>
      </w:r>
      <w:r>
        <w:rPr>
          <w:sz w:val="28"/>
          <w:szCs w:val="28"/>
        </w:rPr>
        <w:t>гражданск</w:t>
      </w:r>
      <w:r w:rsidRPr="006F72CF">
        <w:rPr>
          <w:sz w:val="28"/>
          <w:szCs w:val="28"/>
        </w:rPr>
        <w:t>ого служащего, имеют имущественные обязательства.</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5.2.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CD0836" w:rsidRPr="0096076A" w:rsidRDefault="00CD0836" w:rsidP="00CD0836">
      <w:pPr>
        <w:autoSpaceDE w:val="0"/>
        <w:autoSpaceDN w:val="0"/>
        <w:adjustRightInd w:val="0"/>
        <w:ind w:firstLine="567"/>
        <w:jc w:val="both"/>
        <w:outlineLvl w:val="2"/>
        <w:rPr>
          <w:b/>
          <w:sz w:val="28"/>
          <w:szCs w:val="28"/>
        </w:rPr>
      </w:pPr>
      <w:r w:rsidRPr="0096076A">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Pr>
          <w:sz w:val="28"/>
          <w:szCs w:val="28"/>
        </w:rPr>
        <w:t>Гражданск</w:t>
      </w:r>
      <w:r w:rsidRPr="006F72CF">
        <w:rPr>
          <w:sz w:val="28"/>
          <w:szCs w:val="28"/>
        </w:rPr>
        <w:t xml:space="preserve">ому служащему следует уведомить представителя нанимателя </w:t>
      </w:r>
      <w:r>
        <w:rPr>
          <w:sz w:val="28"/>
          <w:szCs w:val="28"/>
        </w:rPr>
        <w:br/>
      </w:r>
      <w:r w:rsidRPr="006F72CF">
        <w:rPr>
          <w:sz w:val="28"/>
          <w:szCs w:val="28"/>
        </w:rPr>
        <w:t xml:space="preserve">и непосредственного начальника о наличии личной заинтересованности </w:t>
      </w:r>
      <w:r>
        <w:rPr>
          <w:sz w:val="28"/>
          <w:szCs w:val="28"/>
        </w:rPr>
        <w:br/>
      </w:r>
      <w:r w:rsidRPr="006F72CF">
        <w:rPr>
          <w:sz w:val="28"/>
          <w:szCs w:val="28"/>
        </w:rPr>
        <w:t>в письменной форме.</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гражданск</w:t>
      </w:r>
      <w:r w:rsidRPr="006F72CF">
        <w:rPr>
          <w:sz w:val="28"/>
          <w:szCs w:val="28"/>
        </w:rPr>
        <w:t xml:space="preserve">ого служащего или иные лица, с которыми связана личная заинтересованность </w:t>
      </w:r>
      <w:r>
        <w:rPr>
          <w:sz w:val="28"/>
          <w:szCs w:val="28"/>
        </w:rPr>
        <w:t>гражданск</w:t>
      </w:r>
      <w:r w:rsidRPr="006F72CF">
        <w:rPr>
          <w:sz w:val="28"/>
          <w:szCs w:val="28"/>
        </w:rPr>
        <w:t>ого служащего.</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5.3.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 xml:space="preserve">Гражданский служащий участвует в осуществлении отдельных функций государственного управления в отношении организации, </w:t>
      </w:r>
      <w:r w:rsidRPr="00B66DB7">
        <w:rPr>
          <w:b/>
          <w:i/>
          <w:sz w:val="28"/>
          <w:szCs w:val="28"/>
        </w:rPr>
        <w:lastRenderedPageBreak/>
        <w:t>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CD0836" w:rsidRDefault="00CD0836" w:rsidP="00CD0836">
      <w:pPr>
        <w:autoSpaceDE w:val="0"/>
        <w:autoSpaceDN w:val="0"/>
        <w:adjustRightInd w:val="0"/>
        <w:ind w:firstLine="567"/>
        <w:jc w:val="both"/>
        <w:outlineLvl w:val="2"/>
        <w:rPr>
          <w:b/>
          <w:sz w:val="28"/>
          <w:szCs w:val="28"/>
        </w:rPr>
      </w:pPr>
      <w:r w:rsidRPr="000805B3">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outlineLvl w:val="2"/>
        <w:rPr>
          <w:sz w:val="28"/>
          <w:szCs w:val="28"/>
        </w:rPr>
      </w:pPr>
      <w:r w:rsidRPr="006F72CF">
        <w:rPr>
          <w:sz w:val="28"/>
          <w:szCs w:val="28"/>
        </w:rPr>
        <w:t>Г</w:t>
      </w:r>
      <w:r>
        <w:rPr>
          <w:sz w:val="28"/>
          <w:szCs w:val="28"/>
        </w:rPr>
        <w:t>ражданск</w:t>
      </w:r>
      <w:r w:rsidRPr="006F72CF">
        <w:rPr>
          <w:sz w:val="28"/>
          <w:szCs w:val="28"/>
        </w:rPr>
        <w:t xml:space="preserve">ому служащему следует уведомить представителя нанимателя </w:t>
      </w:r>
      <w:r>
        <w:rPr>
          <w:sz w:val="28"/>
          <w:szCs w:val="28"/>
        </w:rPr>
        <w:br/>
      </w:r>
      <w:r w:rsidRPr="006F72CF">
        <w:rPr>
          <w:sz w:val="28"/>
          <w:szCs w:val="28"/>
        </w:rPr>
        <w:t>и непосредственного начальника в письменной форме о наличии личной заинтересованности.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w:t>
      </w:r>
      <w:proofErr w:type="gramStart"/>
      <w:r w:rsidRPr="006F72CF">
        <w:rPr>
          <w:sz w:val="28"/>
          <w:szCs w:val="28"/>
        </w:rPr>
        <w:t>рекомендуется</w:t>
      </w:r>
      <w:proofErr w:type="gramEnd"/>
      <w:r w:rsidRPr="006F72CF">
        <w:rPr>
          <w:sz w:val="28"/>
          <w:szCs w:val="28"/>
        </w:rPr>
        <w:t xml:space="preserve"> по крайней мере до урегулирования имущественного обязательства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граждански</w:t>
      </w:r>
      <w:r w:rsidRPr="006F72CF">
        <w:rPr>
          <w:sz w:val="28"/>
          <w:szCs w:val="28"/>
        </w:rPr>
        <w:t xml:space="preserve">м служащим, его родственниками, или иными лицами, с которыми связана личная заинтересованность </w:t>
      </w:r>
      <w:r>
        <w:rPr>
          <w:sz w:val="28"/>
          <w:szCs w:val="28"/>
        </w:rPr>
        <w:t>гражданск</w:t>
      </w:r>
      <w:r w:rsidRPr="006F72CF">
        <w:rPr>
          <w:sz w:val="28"/>
          <w:szCs w:val="28"/>
        </w:rPr>
        <w:t>ого служащего.</w:t>
      </w:r>
    </w:p>
    <w:p w:rsidR="00CD0836"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5.4.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CD0836" w:rsidRPr="00653B0A" w:rsidRDefault="00CD0836" w:rsidP="00CD0836">
      <w:pPr>
        <w:autoSpaceDE w:val="0"/>
        <w:autoSpaceDN w:val="0"/>
        <w:adjustRightInd w:val="0"/>
        <w:ind w:firstLine="567"/>
        <w:jc w:val="both"/>
        <w:outlineLvl w:val="2"/>
        <w:rPr>
          <w:b/>
          <w:sz w:val="28"/>
          <w:szCs w:val="28"/>
        </w:rPr>
      </w:pPr>
      <w:r w:rsidRPr="00653B0A">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ражданско</w:t>
      </w:r>
      <w:r w:rsidRPr="006F72CF">
        <w:rPr>
          <w:sz w:val="28"/>
          <w:szCs w:val="28"/>
        </w:rPr>
        <w:t>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sz w:val="28"/>
          <w:szCs w:val="28"/>
        </w:rPr>
        <w:t>граждански</w:t>
      </w:r>
      <w:r w:rsidRPr="006F72CF">
        <w:rPr>
          <w:sz w:val="28"/>
          <w:szCs w:val="28"/>
        </w:rPr>
        <w:t xml:space="preserve">м служащим, его родственниками или иными лицами, с которыми связана личная заинтересованность </w:t>
      </w:r>
      <w:r>
        <w:rPr>
          <w:sz w:val="28"/>
          <w:szCs w:val="28"/>
        </w:rPr>
        <w:t>гражданск</w:t>
      </w:r>
      <w:r w:rsidRPr="006F72CF">
        <w:rPr>
          <w:sz w:val="28"/>
          <w:szCs w:val="28"/>
        </w:rPr>
        <w:t>ого служащего.</w:t>
      </w:r>
    </w:p>
    <w:p w:rsidR="00CD0836" w:rsidRPr="006F72CF" w:rsidRDefault="00CD0836" w:rsidP="00CD0836">
      <w:pPr>
        <w:autoSpaceDE w:val="0"/>
        <w:autoSpaceDN w:val="0"/>
        <w:adjustRightInd w:val="0"/>
        <w:ind w:firstLine="567"/>
        <w:jc w:val="both"/>
        <w:rPr>
          <w:sz w:val="28"/>
          <w:szCs w:val="28"/>
        </w:rPr>
      </w:pPr>
    </w:p>
    <w:p w:rsidR="00CD0836" w:rsidRDefault="00CD0836" w:rsidP="00CD0836">
      <w:pPr>
        <w:autoSpaceDE w:val="0"/>
        <w:autoSpaceDN w:val="0"/>
        <w:adjustRightInd w:val="0"/>
        <w:ind w:firstLine="567"/>
        <w:jc w:val="center"/>
        <w:outlineLvl w:val="1"/>
        <w:rPr>
          <w:b/>
          <w:sz w:val="28"/>
          <w:szCs w:val="28"/>
          <w:u w:val="single"/>
        </w:rPr>
      </w:pPr>
      <w:r w:rsidRPr="00DC48D4">
        <w:rPr>
          <w:b/>
          <w:sz w:val="28"/>
          <w:szCs w:val="28"/>
          <w:u w:val="single"/>
        </w:rPr>
        <w:lastRenderedPageBreak/>
        <w:t xml:space="preserve">6. Конфликт интересов, связанный с взаимодействием </w:t>
      </w:r>
    </w:p>
    <w:p w:rsidR="00CD0836" w:rsidRDefault="00CD0836" w:rsidP="00CD0836">
      <w:pPr>
        <w:autoSpaceDE w:val="0"/>
        <w:autoSpaceDN w:val="0"/>
        <w:adjustRightInd w:val="0"/>
        <w:ind w:firstLine="567"/>
        <w:jc w:val="center"/>
        <w:outlineLvl w:val="1"/>
        <w:rPr>
          <w:b/>
          <w:sz w:val="28"/>
          <w:szCs w:val="28"/>
          <w:u w:val="single"/>
        </w:rPr>
      </w:pPr>
      <w:r w:rsidRPr="00DC48D4">
        <w:rPr>
          <w:b/>
          <w:sz w:val="28"/>
          <w:szCs w:val="28"/>
          <w:u w:val="single"/>
        </w:rPr>
        <w:t xml:space="preserve">с бывшим работодателем и трудоустройством после увольнения </w:t>
      </w:r>
    </w:p>
    <w:p w:rsidR="00CD0836" w:rsidRPr="00DC48D4" w:rsidRDefault="00CD0836" w:rsidP="00CD0836">
      <w:pPr>
        <w:autoSpaceDE w:val="0"/>
        <w:autoSpaceDN w:val="0"/>
        <w:adjustRightInd w:val="0"/>
        <w:ind w:firstLine="567"/>
        <w:jc w:val="center"/>
        <w:outlineLvl w:val="1"/>
        <w:rPr>
          <w:b/>
          <w:sz w:val="28"/>
          <w:szCs w:val="28"/>
          <w:u w:val="single"/>
        </w:rPr>
      </w:pPr>
      <w:r w:rsidRPr="00DC48D4">
        <w:rPr>
          <w:b/>
          <w:sz w:val="28"/>
          <w:szCs w:val="28"/>
          <w:u w:val="single"/>
        </w:rPr>
        <w:t xml:space="preserve">с государственной </w:t>
      </w:r>
      <w:r>
        <w:rPr>
          <w:b/>
          <w:sz w:val="28"/>
          <w:szCs w:val="28"/>
          <w:u w:val="single"/>
        </w:rPr>
        <w:t xml:space="preserve">гражданской </w:t>
      </w:r>
      <w:r w:rsidRPr="00DC48D4">
        <w:rPr>
          <w:b/>
          <w:sz w:val="28"/>
          <w:szCs w:val="28"/>
          <w:u w:val="single"/>
        </w:rPr>
        <w:t>службы</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6.1.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CD0836" w:rsidRPr="0050376B" w:rsidRDefault="00CD0836" w:rsidP="00CD0836">
      <w:pPr>
        <w:autoSpaceDE w:val="0"/>
        <w:autoSpaceDN w:val="0"/>
        <w:adjustRightInd w:val="0"/>
        <w:ind w:firstLine="567"/>
        <w:jc w:val="both"/>
        <w:outlineLvl w:val="2"/>
        <w:rPr>
          <w:b/>
          <w:sz w:val="28"/>
          <w:szCs w:val="28"/>
        </w:rPr>
      </w:pPr>
      <w:r w:rsidRPr="0050376B">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ражданск</w:t>
      </w:r>
      <w:r w:rsidRPr="006F72CF">
        <w:rPr>
          <w:sz w:val="28"/>
          <w:szCs w:val="28"/>
        </w:rPr>
        <w:t xml:space="preserve">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w:t>
      </w:r>
      <w:r>
        <w:rPr>
          <w:sz w:val="28"/>
          <w:szCs w:val="28"/>
        </w:rPr>
        <w:br/>
      </w:r>
      <w:r w:rsidRPr="006F72CF">
        <w:rPr>
          <w:sz w:val="28"/>
          <w:szCs w:val="28"/>
        </w:rPr>
        <w:t xml:space="preserve">на государственную </w:t>
      </w:r>
      <w:r>
        <w:rPr>
          <w:sz w:val="28"/>
          <w:szCs w:val="28"/>
        </w:rPr>
        <w:t xml:space="preserve">гражданскую </w:t>
      </w:r>
      <w:r w:rsidRPr="006F72CF">
        <w:rPr>
          <w:sz w:val="28"/>
          <w:szCs w:val="28"/>
        </w:rPr>
        <w:t>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оценить, могут ли взаимоотношения </w:t>
      </w:r>
      <w:r>
        <w:rPr>
          <w:sz w:val="28"/>
          <w:szCs w:val="28"/>
        </w:rPr>
        <w:t>гражданск</w:t>
      </w:r>
      <w:r w:rsidRPr="006F72CF">
        <w:rPr>
          <w:sz w:val="28"/>
          <w:szCs w:val="28"/>
        </w:rPr>
        <w:t xml:space="preserve">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sz w:val="28"/>
          <w:szCs w:val="28"/>
        </w:rPr>
        <w:t>гражданск</w:t>
      </w:r>
      <w:r w:rsidRPr="006F72CF">
        <w:rPr>
          <w:sz w:val="28"/>
          <w:szCs w:val="28"/>
        </w:rPr>
        <w:t>ого служащего от исполнения должностных (служебных) обязанностей в отношении бывшего работодателя.</w:t>
      </w:r>
    </w:p>
    <w:p w:rsidR="00CD0836" w:rsidRPr="0050376B" w:rsidRDefault="00CD0836" w:rsidP="00CD0836">
      <w:pPr>
        <w:autoSpaceDE w:val="0"/>
        <w:autoSpaceDN w:val="0"/>
        <w:adjustRightInd w:val="0"/>
        <w:ind w:firstLine="567"/>
        <w:jc w:val="both"/>
        <w:outlineLvl w:val="2"/>
        <w:rPr>
          <w:b/>
          <w:sz w:val="28"/>
          <w:szCs w:val="28"/>
        </w:rPr>
      </w:pPr>
      <w:r w:rsidRPr="0050376B">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ражданский</w:t>
      </w:r>
      <w:r w:rsidRPr="006F72CF">
        <w:rPr>
          <w:sz w:val="28"/>
          <w:szCs w:val="28"/>
        </w:rPr>
        <w:t xml:space="preserve"> служащий, поступивший на государственную </w:t>
      </w:r>
      <w:r>
        <w:rPr>
          <w:sz w:val="28"/>
          <w:szCs w:val="28"/>
        </w:rPr>
        <w:t xml:space="preserve">гражданскую </w:t>
      </w:r>
      <w:r w:rsidRPr="006F72CF">
        <w:rPr>
          <w:sz w:val="28"/>
          <w:szCs w:val="28"/>
        </w:rPr>
        <w:t>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w:t>
      </w:r>
      <w:r>
        <w:rPr>
          <w:sz w:val="28"/>
          <w:szCs w:val="28"/>
        </w:rPr>
        <w:t>раждански</w:t>
      </w:r>
      <w:r w:rsidRPr="006F72CF">
        <w:rPr>
          <w:sz w:val="28"/>
          <w:szCs w:val="28"/>
        </w:rPr>
        <w:t>й служащий по тем или иным причинам испытывает неприязнь к бывшему работодателю.</w:t>
      </w:r>
    </w:p>
    <w:p w:rsidR="00CD0836" w:rsidRPr="006F72CF" w:rsidRDefault="00CD0836" w:rsidP="00CD0836">
      <w:pPr>
        <w:autoSpaceDE w:val="0"/>
        <w:autoSpaceDN w:val="0"/>
        <w:adjustRightInd w:val="0"/>
        <w:ind w:firstLine="567"/>
        <w:jc w:val="both"/>
        <w:rPr>
          <w:sz w:val="28"/>
          <w:szCs w:val="28"/>
        </w:rPr>
      </w:pPr>
      <w:r w:rsidRPr="006F72CF">
        <w:rPr>
          <w:sz w:val="28"/>
          <w:szCs w:val="28"/>
        </w:rPr>
        <w:lastRenderedPageBreak/>
        <w:t xml:space="preserve">И дружеское, и враждебное отношение к проверяемой организации могут воспрепятствовать объективному исполнению </w:t>
      </w:r>
      <w:r>
        <w:rPr>
          <w:sz w:val="28"/>
          <w:szCs w:val="28"/>
        </w:rPr>
        <w:t>граждански</w:t>
      </w:r>
      <w:r w:rsidRPr="006F72CF">
        <w:rPr>
          <w:sz w:val="28"/>
          <w:szCs w:val="28"/>
        </w:rPr>
        <w:t>м служащим его должностных обязанностей.</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При этом необходимо отметить, что наличие симпатии или антипатии </w:t>
      </w:r>
      <w:r>
        <w:rPr>
          <w:sz w:val="28"/>
          <w:szCs w:val="28"/>
        </w:rPr>
        <w:br/>
      </w:r>
      <w:r w:rsidRPr="006F72CF">
        <w:rPr>
          <w:sz w:val="28"/>
          <w:szCs w:val="28"/>
        </w:rPr>
        <w:t xml:space="preserve">к бывшему работодателю в соответствии с действующим законодательством </w:t>
      </w:r>
      <w:r>
        <w:rPr>
          <w:sz w:val="28"/>
          <w:szCs w:val="28"/>
        </w:rPr>
        <w:br/>
      </w:r>
      <w:r w:rsidRPr="006F72CF">
        <w:rPr>
          <w:sz w:val="28"/>
          <w:szCs w:val="28"/>
        </w:rPr>
        <w:t xml:space="preserve">не может считаться личной заинтересованностью, т.к. не влечет возможности получения доходов для </w:t>
      </w:r>
      <w:r>
        <w:rPr>
          <w:sz w:val="28"/>
          <w:szCs w:val="28"/>
        </w:rPr>
        <w:t>гражданск</w:t>
      </w:r>
      <w:r w:rsidRPr="006F72CF">
        <w:rPr>
          <w:sz w:val="28"/>
          <w:szCs w:val="28"/>
        </w:rPr>
        <w:t xml:space="preserve">ого служащего, членов его семьи или организаций, с которыми </w:t>
      </w:r>
      <w:r>
        <w:rPr>
          <w:sz w:val="28"/>
          <w:szCs w:val="28"/>
        </w:rPr>
        <w:t>граждански</w:t>
      </w:r>
      <w:r w:rsidRPr="006F72CF">
        <w:rPr>
          <w:sz w:val="28"/>
          <w:szCs w:val="28"/>
        </w:rPr>
        <w:t>й служащий связан финансовыми или иными обязательствами.</w:t>
      </w:r>
    </w:p>
    <w:p w:rsidR="00CD0836" w:rsidRPr="0050376B" w:rsidRDefault="00CD0836" w:rsidP="00CD0836">
      <w:pPr>
        <w:autoSpaceDE w:val="0"/>
        <w:autoSpaceDN w:val="0"/>
        <w:adjustRightInd w:val="0"/>
        <w:ind w:firstLine="567"/>
        <w:jc w:val="both"/>
        <w:rPr>
          <w:sz w:val="28"/>
          <w:szCs w:val="28"/>
        </w:rPr>
      </w:pPr>
      <w:r w:rsidRPr="0050376B">
        <w:rPr>
          <w:sz w:val="28"/>
          <w:szCs w:val="28"/>
        </w:rPr>
        <w:t xml:space="preserve">Тем не менее, следует учитывать, что в соответствии с </w:t>
      </w:r>
      <w:hyperlink r:id="rId16" w:history="1">
        <w:r w:rsidRPr="0050376B">
          <w:rPr>
            <w:sz w:val="28"/>
            <w:szCs w:val="28"/>
          </w:rPr>
          <w:t xml:space="preserve">пунктом 5 части 1 </w:t>
        </w:r>
        <w:r>
          <w:rPr>
            <w:sz w:val="28"/>
            <w:szCs w:val="28"/>
          </w:rPr>
          <w:br/>
        </w:r>
        <w:r w:rsidRPr="0050376B">
          <w:rPr>
            <w:sz w:val="28"/>
            <w:szCs w:val="28"/>
          </w:rPr>
          <w:t>статьи 18</w:t>
        </w:r>
      </w:hyperlink>
      <w:r w:rsidRPr="0050376B">
        <w:rPr>
          <w:sz w:val="28"/>
          <w:szCs w:val="28"/>
        </w:rPr>
        <w:t xml:space="preserve"> Федерального закона </w:t>
      </w:r>
      <w:r>
        <w:rPr>
          <w:sz w:val="28"/>
          <w:szCs w:val="28"/>
        </w:rPr>
        <w:t>№</w:t>
      </w:r>
      <w:r w:rsidRPr="0050376B">
        <w:rPr>
          <w:sz w:val="28"/>
          <w:szCs w:val="28"/>
        </w:rPr>
        <w:t xml:space="preserve"> 79-ФЗ гражданский служащий обязан </w:t>
      </w:r>
      <w:r>
        <w:rPr>
          <w:sz w:val="28"/>
          <w:szCs w:val="28"/>
        </w:rPr>
        <w:br/>
      </w:r>
      <w:r w:rsidRPr="0050376B">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6.2.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p w:rsidR="00CD0836" w:rsidRPr="0050376B" w:rsidRDefault="00CD0836" w:rsidP="00CD0836">
      <w:pPr>
        <w:autoSpaceDE w:val="0"/>
        <w:autoSpaceDN w:val="0"/>
        <w:adjustRightInd w:val="0"/>
        <w:ind w:firstLine="567"/>
        <w:jc w:val="both"/>
        <w:outlineLvl w:val="2"/>
        <w:rPr>
          <w:b/>
          <w:sz w:val="28"/>
          <w:szCs w:val="28"/>
        </w:rPr>
      </w:pPr>
      <w:r w:rsidRPr="0050376B">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Pr>
          <w:sz w:val="28"/>
          <w:szCs w:val="28"/>
        </w:rPr>
        <w:t>ражданск</w:t>
      </w:r>
      <w:r w:rsidRPr="006F72CF">
        <w:rPr>
          <w:sz w:val="28"/>
          <w:szCs w:val="28"/>
        </w:rPr>
        <w:t xml:space="preserve">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Pr>
          <w:sz w:val="28"/>
          <w:szCs w:val="28"/>
        </w:rPr>
        <w:t>гражданск</w:t>
      </w:r>
      <w:r w:rsidRPr="006F72CF">
        <w:rPr>
          <w:sz w:val="28"/>
          <w:szCs w:val="28"/>
        </w:rPr>
        <w:t xml:space="preserve">ому служащему рекомендуется отказаться от их обсуждения до момента увольнения с государственной </w:t>
      </w:r>
      <w:r>
        <w:rPr>
          <w:sz w:val="28"/>
          <w:szCs w:val="28"/>
        </w:rPr>
        <w:t xml:space="preserve">гражданской </w:t>
      </w:r>
      <w:r w:rsidRPr="006F72CF">
        <w:rPr>
          <w:sz w:val="28"/>
          <w:szCs w:val="28"/>
        </w:rPr>
        <w:t>службы.</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если указанные переговоры о последующем трудоустройстве начались, </w:t>
      </w:r>
      <w:r>
        <w:rPr>
          <w:sz w:val="28"/>
          <w:szCs w:val="28"/>
        </w:rPr>
        <w:t>гражданск</w:t>
      </w:r>
      <w:r w:rsidRPr="006F72CF">
        <w:rPr>
          <w:sz w:val="28"/>
          <w:szCs w:val="28"/>
        </w:rPr>
        <w:t>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рекомендуется отстранить </w:t>
      </w:r>
      <w:r>
        <w:rPr>
          <w:sz w:val="28"/>
          <w:szCs w:val="28"/>
        </w:rPr>
        <w:t>гражданск</w:t>
      </w:r>
      <w:r w:rsidRPr="006F72CF">
        <w:rPr>
          <w:sz w:val="28"/>
          <w:szCs w:val="28"/>
        </w:rPr>
        <w:t xml:space="preserve">ого служащего от исполнения должностных (служебных) обязанностей в </w:t>
      </w:r>
      <w:r w:rsidRPr="006F72CF">
        <w:rPr>
          <w:sz w:val="28"/>
          <w:szCs w:val="28"/>
        </w:rPr>
        <w:lastRenderedPageBreak/>
        <w:t xml:space="preserve">отношении организации, с которой он ведет переговоры о трудоустройстве после увольнения с государственной </w:t>
      </w:r>
      <w:r>
        <w:rPr>
          <w:sz w:val="28"/>
          <w:szCs w:val="28"/>
        </w:rPr>
        <w:t xml:space="preserve">гражданской </w:t>
      </w:r>
      <w:r w:rsidRPr="006F72CF">
        <w:rPr>
          <w:sz w:val="28"/>
          <w:szCs w:val="28"/>
        </w:rPr>
        <w:t>службы.</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С трудоустройством бывших </w:t>
      </w:r>
      <w:r>
        <w:rPr>
          <w:sz w:val="28"/>
          <w:szCs w:val="28"/>
        </w:rPr>
        <w:t>граждански</w:t>
      </w:r>
      <w:r w:rsidRPr="006F72CF">
        <w:rPr>
          <w:sz w:val="28"/>
          <w:szCs w:val="28"/>
        </w:rPr>
        <w:t>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D0836" w:rsidRPr="006F72CF" w:rsidRDefault="00CD0836" w:rsidP="00CD0836">
      <w:pPr>
        <w:autoSpaceDE w:val="0"/>
        <w:autoSpaceDN w:val="0"/>
        <w:adjustRightInd w:val="0"/>
        <w:ind w:firstLine="567"/>
        <w:jc w:val="both"/>
        <w:rPr>
          <w:sz w:val="28"/>
          <w:szCs w:val="28"/>
        </w:rPr>
      </w:pPr>
      <w:r>
        <w:rPr>
          <w:sz w:val="28"/>
          <w:szCs w:val="28"/>
        </w:rPr>
        <w:t>●</w:t>
      </w:r>
      <w:r w:rsidRPr="006F72CF">
        <w:rPr>
          <w:sz w:val="28"/>
          <w:szCs w:val="28"/>
        </w:rPr>
        <w:t xml:space="preserve"> бывший </w:t>
      </w:r>
      <w:r>
        <w:rPr>
          <w:sz w:val="28"/>
          <w:szCs w:val="28"/>
        </w:rPr>
        <w:t>граждански</w:t>
      </w:r>
      <w:r w:rsidRPr="006F72CF">
        <w:rPr>
          <w:sz w:val="28"/>
          <w:szCs w:val="28"/>
        </w:rPr>
        <w:t xml:space="preserve">й служащий поступает на работу в частную организацию, регулярно взаимодействующую с государственным органом, в котором </w:t>
      </w:r>
      <w:r>
        <w:rPr>
          <w:sz w:val="28"/>
          <w:szCs w:val="28"/>
        </w:rPr>
        <w:t>граждански</w:t>
      </w:r>
      <w:r w:rsidRPr="006F72CF">
        <w:rPr>
          <w:sz w:val="28"/>
          <w:szCs w:val="28"/>
        </w:rPr>
        <w:t>й служащий ранее замещал должность;</w:t>
      </w:r>
    </w:p>
    <w:p w:rsidR="00CD0836" w:rsidRPr="006F72CF" w:rsidRDefault="00CD0836" w:rsidP="00CD0836">
      <w:pPr>
        <w:autoSpaceDE w:val="0"/>
        <w:autoSpaceDN w:val="0"/>
        <w:adjustRightInd w:val="0"/>
        <w:ind w:firstLine="567"/>
        <w:jc w:val="both"/>
        <w:rPr>
          <w:sz w:val="28"/>
          <w:szCs w:val="28"/>
        </w:rPr>
      </w:pPr>
      <w:r>
        <w:rPr>
          <w:sz w:val="28"/>
          <w:szCs w:val="28"/>
        </w:rPr>
        <w:t xml:space="preserve">● </w:t>
      </w:r>
      <w:r w:rsidRPr="006F72CF">
        <w:rPr>
          <w:sz w:val="28"/>
          <w:szCs w:val="28"/>
        </w:rPr>
        <w:t xml:space="preserve">бывший </w:t>
      </w:r>
      <w:r>
        <w:rPr>
          <w:sz w:val="28"/>
          <w:szCs w:val="28"/>
        </w:rPr>
        <w:t>граждански</w:t>
      </w:r>
      <w:r w:rsidRPr="006F72CF">
        <w:rPr>
          <w:sz w:val="28"/>
          <w:szCs w:val="28"/>
        </w:rPr>
        <w:t xml:space="preserve">й служащий создает собственную организацию, существенной частью </w:t>
      </w:r>
      <w:proofErr w:type="gramStart"/>
      <w:r w:rsidRPr="006F72CF">
        <w:rPr>
          <w:sz w:val="28"/>
          <w:szCs w:val="28"/>
        </w:rPr>
        <w:t>деятельности</w:t>
      </w:r>
      <w:proofErr w:type="gramEnd"/>
      <w:r w:rsidRPr="006F72CF">
        <w:rPr>
          <w:sz w:val="28"/>
          <w:szCs w:val="28"/>
        </w:rPr>
        <w:t xml:space="preserve"> которой является взаимодействие с государственным органом, в котором </w:t>
      </w:r>
      <w:r>
        <w:rPr>
          <w:sz w:val="28"/>
          <w:szCs w:val="28"/>
        </w:rPr>
        <w:t>граждански</w:t>
      </w:r>
      <w:r w:rsidRPr="006F72CF">
        <w:rPr>
          <w:sz w:val="28"/>
          <w:szCs w:val="28"/>
        </w:rPr>
        <w:t>й служащий ранее замещал должность;</w:t>
      </w:r>
    </w:p>
    <w:p w:rsidR="00CD0836" w:rsidRPr="006F72CF" w:rsidRDefault="00CD0836" w:rsidP="00CD0836">
      <w:pPr>
        <w:autoSpaceDE w:val="0"/>
        <w:autoSpaceDN w:val="0"/>
        <w:adjustRightInd w:val="0"/>
        <w:ind w:firstLine="567"/>
        <w:jc w:val="both"/>
        <w:rPr>
          <w:sz w:val="28"/>
          <w:szCs w:val="28"/>
        </w:rPr>
      </w:pPr>
      <w:r>
        <w:rPr>
          <w:sz w:val="28"/>
          <w:szCs w:val="28"/>
        </w:rPr>
        <w:t>● граждански</w:t>
      </w:r>
      <w:r w:rsidRPr="006F72CF">
        <w:rPr>
          <w:sz w:val="28"/>
          <w:szCs w:val="28"/>
        </w:rPr>
        <w:t xml:space="preserve">й служащий продвигает определенные проекты с тем, чтобы после увольнения с государственной </w:t>
      </w:r>
      <w:r>
        <w:rPr>
          <w:sz w:val="28"/>
          <w:szCs w:val="28"/>
        </w:rPr>
        <w:t xml:space="preserve">гражданской </w:t>
      </w:r>
      <w:r w:rsidRPr="006F72CF">
        <w:rPr>
          <w:sz w:val="28"/>
          <w:szCs w:val="28"/>
        </w:rPr>
        <w:t>службы заниматься их реализацией.</w:t>
      </w:r>
    </w:p>
    <w:p w:rsidR="00CD0836" w:rsidRPr="006F72CF" w:rsidRDefault="00CD0836" w:rsidP="00CD0836">
      <w:pPr>
        <w:autoSpaceDE w:val="0"/>
        <w:autoSpaceDN w:val="0"/>
        <w:adjustRightInd w:val="0"/>
        <w:ind w:firstLine="567"/>
        <w:jc w:val="both"/>
        <w:rPr>
          <w:sz w:val="28"/>
          <w:szCs w:val="28"/>
        </w:rPr>
      </w:pPr>
    </w:p>
    <w:p w:rsidR="00CD0836" w:rsidRPr="00E65C5C" w:rsidRDefault="00CD0836" w:rsidP="00CD0836">
      <w:pPr>
        <w:autoSpaceDE w:val="0"/>
        <w:autoSpaceDN w:val="0"/>
        <w:adjustRightInd w:val="0"/>
        <w:ind w:firstLine="567"/>
        <w:jc w:val="center"/>
        <w:outlineLvl w:val="1"/>
        <w:rPr>
          <w:b/>
          <w:sz w:val="28"/>
          <w:szCs w:val="28"/>
          <w:u w:val="single"/>
        </w:rPr>
      </w:pPr>
      <w:r w:rsidRPr="00E65C5C">
        <w:rPr>
          <w:b/>
          <w:sz w:val="28"/>
          <w:szCs w:val="28"/>
          <w:u w:val="single"/>
        </w:rPr>
        <w:t xml:space="preserve">7. Ситуации, связанные с явным нарушением </w:t>
      </w:r>
      <w:r w:rsidRPr="0033007C">
        <w:rPr>
          <w:b/>
          <w:sz w:val="28"/>
          <w:szCs w:val="28"/>
          <w:u w:val="single"/>
        </w:rPr>
        <w:t>гражданским служащим</w:t>
      </w:r>
      <w:r w:rsidRPr="00E65C5C">
        <w:rPr>
          <w:b/>
          <w:sz w:val="28"/>
          <w:szCs w:val="28"/>
          <w:u w:val="single"/>
        </w:rPr>
        <w:t xml:space="preserve"> установленных запретов</w:t>
      </w:r>
    </w:p>
    <w:p w:rsidR="00CD0836" w:rsidRPr="00E65C5C" w:rsidRDefault="00CD0836" w:rsidP="00CD0836">
      <w:pPr>
        <w:autoSpaceDE w:val="0"/>
        <w:autoSpaceDN w:val="0"/>
        <w:adjustRightInd w:val="0"/>
        <w:ind w:firstLine="567"/>
        <w:jc w:val="both"/>
        <w:rPr>
          <w:b/>
          <w:sz w:val="28"/>
          <w:szCs w:val="28"/>
          <w:u w:val="single"/>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7.1. Описание ситуации</w:t>
      </w:r>
    </w:p>
    <w:p w:rsidR="00CD0836" w:rsidRPr="00B66DB7" w:rsidRDefault="00CD0836" w:rsidP="00CD0836">
      <w:pPr>
        <w:autoSpaceDE w:val="0"/>
        <w:autoSpaceDN w:val="0"/>
        <w:adjustRightInd w:val="0"/>
        <w:ind w:firstLine="567"/>
        <w:jc w:val="both"/>
        <w:rPr>
          <w:b/>
          <w:i/>
          <w:sz w:val="28"/>
          <w:szCs w:val="28"/>
        </w:rPr>
      </w:pPr>
      <w:r w:rsidRPr="00B66DB7">
        <w:rPr>
          <w:b/>
          <w:i/>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D0836" w:rsidRPr="00137796" w:rsidRDefault="00CD0836" w:rsidP="00CD0836">
      <w:pPr>
        <w:autoSpaceDE w:val="0"/>
        <w:autoSpaceDN w:val="0"/>
        <w:adjustRightInd w:val="0"/>
        <w:ind w:firstLine="567"/>
        <w:jc w:val="both"/>
        <w:outlineLvl w:val="2"/>
        <w:rPr>
          <w:b/>
          <w:sz w:val="28"/>
          <w:szCs w:val="28"/>
        </w:rPr>
      </w:pPr>
      <w:r w:rsidRPr="00137796">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proofErr w:type="gramStart"/>
      <w:r w:rsidRPr="00137796">
        <w:rPr>
          <w:sz w:val="28"/>
          <w:szCs w:val="28"/>
        </w:rPr>
        <w:t xml:space="preserve">В соответствии с </w:t>
      </w:r>
      <w:hyperlink r:id="rId17" w:history="1">
        <w:r w:rsidRPr="00137796">
          <w:rPr>
            <w:sz w:val="28"/>
            <w:szCs w:val="28"/>
          </w:rPr>
          <w:t>пунктом 11 части 1 статьи 17</w:t>
        </w:r>
      </w:hyperlink>
      <w:r w:rsidRPr="00137796">
        <w:rPr>
          <w:sz w:val="28"/>
          <w:szCs w:val="28"/>
        </w:rPr>
        <w:t xml:space="preserve"> Федерального закона</w:t>
      </w:r>
      <w:r>
        <w:rPr>
          <w:sz w:val="28"/>
          <w:szCs w:val="28"/>
        </w:rPr>
        <w:t xml:space="preserve">      </w:t>
      </w:r>
      <w:r w:rsidRPr="00137796">
        <w:rPr>
          <w:sz w:val="28"/>
          <w:szCs w:val="28"/>
        </w:rPr>
        <w:t xml:space="preserve"> № 79-ФЗ</w:t>
      </w:r>
      <w:r w:rsidRPr="006F72CF">
        <w:rPr>
          <w:sz w:val="28"/>
          <w:szCs w:val="28"/>
        </w:rPr>
        <w:t xml:space="preserve">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w:t>
      </w:r>
      <w:r w:rsidRPr="006F72CF">
        <w:rPr>
          <w:sz w:val="28"/>
          <w:szCs w:val="28"/>
        </w:rPr>
        <w:lastRenderedPageBreak/>
        <w:t>объединений, если в его должностные обязанности входит взаимодействие с указанными организациями и объединениями.</w:t>
      </w:r>
      <w:proofErr w:type="gramEnd"/>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при принятии решения о предоставлении или </w:t>
      </w:r>
      <w:proofErr w:type="spellStart"/>
      <w:r w:rsidRPr="006F72CF">
        <w:rPr>
          <w:sz w:val="28"/>
          <w:szCs w:val="28"/>
        </w:rPr>
        <w:t>непредоставлении</w:t>
      </w:r>
      <w:proofErr w:type="spellEnd"/>
      <w:r w:rsidRPr="006F72CF">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7.2. Описание ситуации</w:t>
      </w:r>
    </w:p>
    <w:p w:rsidR="00CD0836" w:rsidRDefault="00CD0836" w:rsidP="00CD0836">
      <w:pPr>
        <w:autoSpaceDE w:val="0"/>
        <w:autoSpaceDN w:val="0"/>
        <w:adjustRightInd w:val="0"/>
        <w:ind w:firstLine="567"/>
        <w:jc w:val="both"/>
        <w:rPr>
          <w:b/>
          <w:i/>
          <w:sz w:val="28"/>
          <w:szCs w:val="28"/>
        </w:rPr>
      </w:pPr>
      <w:r w:rsidRPr="00B11E8A">
        <w:rPr>
          <w:b/>
          <w:i/>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CD0836" w:rsidRPr="00697D0F" w:rsidRDefault="00CD0836" w:rsidP="00CD0836">
      <w:pPr>
        <w:autoSpaceDE w:val="0"/>
        <w:autoSpaceDN w:val="0"/>
        <w:adjustRightInd w:val="0"/>
        <w:ind w:firstLine="567"/>
        <w:jc w:val="both"/>
        <w:outlineLvl w:val="2"/>
        <w:rPr>
          <w:b/>
          <w:sz w:val="28"/>
          <w:szCs w:val="28"/>
        </w:rPr>
      </w:pPr>
      <w:r w:rsidRPr="00697D0F">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sidRPr="00697D0F">
        <w:rPr>
          <w:sz w:val="28"/>
          <w:szCs w:val="28"/>
        </w:rPr>
        <w:t>ражданск</w:t>
      </w:r>
      <w:r w:rsidRPr="006F72CF">
        <w:rPr>
          <w:sz w:val="28"/>
          <w:szCs w:val="28"/>
        </w:rPr>
        <w:t>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D0836" w:rsidRPr="00697D0F" w:rsidRDefault="00CD0836" w:rsidP="00CD0836">
      <w:pPr>
        <w:autoSpaceDE w:val="0"/>
        <w:autoSpaceDN w:val="0"/>
        <w:adjustRightInd w:val="0"/>
        <w:ind w:firstLine="567"/>
        <w:jc w:val="both"/>
        <w:outlineLvl w:val="2"/>
        <w:rPr>
          <w:b/>
          <w:sz w:val="28"/>
          <w:szCs w:val="28"/>
        </w:rPr>
      </w:pPr>
      <w:r w:rsidRPr="00697D0F">
        <w:rPr>
          <w:b/>
          <w:sz w:val="28"/>
          <w:szCs w:val="28"/>
        </w:rPr>
        <w:t>Комментарий</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Данная ситуация в целом аналогична ситуации, </w:t>
      </w:r>
      <w:r w:rsidRPr="00697D0F">
        <w:rPr>
          <w:sz w:val="28"/>
          <w:szCs w:val="28"/>
        </w:rPr>
        <w:t xml:space="preserve">рассмотренной в </w:t>
      </w:r>
      <w:hyperlink w:anchor="Par92" w:history="1">
        <w:r w:rsidRPr="00697D0F">
          <w:rPr>
            <w:sz w:val="28"/>
            <w:szCs w:val="28"/>
          </w:rPr>
          <w:t>пункте 2.2</w:t>
        </w:r>
      </w:hyperlink>
      <w:r w:rsidRPr="00697D0F">
        <w:rPr>
          <w:sz w:val="28"/>
          <w:szCs w:val="28"/>
        </w:rPr>
        <w:t xml:space="preserve">. </w:t>
      </w:r>
      <w:r w:rsidRPr="006F72CF">
        <w:rPr>
          <w:sz w:val="28"/>
          <w:szCs w:val="28"/>
        </w:rPr>
        <w:t xml:space="preserve">При этом </w:t>
      </w:r>
      <w:r>
        <w:rPr>
          <w:sz w:val="28"/>
          <w:szCs w:val="28"/>
        </w:rPr>
        <w:t>«</w:t>
      </w:r>
      <w:r w:rsidRPr="006F72CF">
        <w:rPr>
          <w:sz w:val="28"/>
          <w:szCs w:val="28"/>
        </w:rPr>
        <w:t>советы</w:t>
      </w:r>
      <w:r>
        <w:rPr>
          <w:sz w:val="28"/>
          <w:szCs w:val="28"/>
        </w:rPr>
        <w:t>»</w:t>
      </w:r>
      <w:r w:rsidRPr="006F72CF">
        <w:rPr>
          <w:sz w:val="28"/>
          <w:szCs w:val="28"/>
        </w:rPr>
        <w:t xml:space="preserve">, предоставляемые </w:t>
      </w:r>
      <w:r>
        <w:rPr>
          <w:sz w:val="28"/>
          <w:szCs w:val="28"/>
        </w:rPr>
        <w:t>г</w:t>
      </w:r>
      <w:r w:rsidRPr="00697D0F">
        <w:rPr>
          <w:sz w:val="28"/>
          <w:szCs w:val="28"/>
        </w:rPr>
        <w:t>ражданск</w:t>
      </w:r>
      <w:r>
        <w:rPr>
          <w:sz w:val="28"/>
          <w:szCs w:val="28"/>
        </w:rPr>
        <w:t>и</w:t>
      </w:r>
      <w:r w:rsidRPr="006F72CF">
        <w:rPr>
          <w:sz w:val="28"/>
          <w:szCs w:val="28"/>
        </w:rPr>
        <w:t xml:space="preserve">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г</w:t>
      </w:r>
      <w:r w:rsidRPr="00697D0F">
        <w:rPr>
          <w:sz w:val="28"/>
          <w:szCs w:val="28"/>
        </w:rPr>
        <w:t>ражданск</w:t>
      </w:r>
      <w:r>
        <w:rPr>
          <w:sz w:val="28"/>
          <w:szCs w:val="28"/>
        </w:rPr>
        <w:t>и</w:t>
      </w:r>
      <w:r w:rsidRPr="006F72CF">
        <w:rPr>
          <w:sz w:val="28"/>
          <w:szCs w:val="28"/>
        </w:rPr>
        <w:t xml:space="preserve">й служащий не просто </w:t>
      </w:r>
      <w:r>
        <w:rPr>
          <w:sz w:val="28"/>
          <w:szCs w:val="28"/>
        </w:rPr>
        <w:t xml:space="preserve">информирует </w:t>
      </w:r>
      <w:r w:rsidRPr="006F72CF">
        <w:rPr>
          <w:sz w:val="28"/>
          <w:szCs w:val="28"/>
        </w:rPr>
        <w:t xml:space="preserve">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w:t>
      </w:r>
      <w:r>
        <w:rPr>
          <w:sz w:val="28"/>
          <w:szCs w:val="28"/>
        </w:rPr>
        <w:t>г</w:t>
      </w:r>
      <w:r w:rsidRPr="00697D0F">
        <w:rPr>
          <w:sz w:val="28"/>
          <w:szCs w:val="28"/>
        </w:rPr>
        <w:t>ражданск</w:t>
      </w:r>
      <w:r w:rsidRPr="006F72CF">
        <w:rPr>
          <w:sz w:val="28"/>
          <w:szCs w:val="28"/>
        </w:rPr>
        <w:t xml:space="preserve">ого </w:t>
      </w:r>
      <w:r w:rsidRPr="006F72CF">
        <w:rPr>
          <w:sz w:val="28"/>
          <w:szCs w:val="28"/>
        </w:rPr>
        <w:lastRenderedPageBreak/>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г</w:t>
      </w:r>
      <w:r w:rsidRPr="00697D0F">
        <w:rPr>
          <w:sz w:val="28"/>
          <w:szCs w:val="28"/>
        </w:rPr>
        <w:t>ражданск</w:t>
      </w:r>
      <w:r w:rsidRPr="006F72CF">
        <w:rPr>
          <w:sz w:val="28"/>
          <w:szCs w:val="28"/>
        </w:rPr>
        <w:t>ого служащего или иными связанными с ним лицами и, следовательно, приводят к возникновению личной заинтересованности.</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7.3. Описание ситуации</w:t>
      </w:r>
    </w:p>
    <w:p w:rsidR="00CD0836" w:rsidRPr="00B11E8A" w:rsidRDefault="00CD0836" w:rsidP="00CD0836">
      <w:pPr>
        <w:autoSpaceDE w:val="0"/>
        <w:autoSpaceDN w:val="0"/>
        <w:adjustRightInd w:val="0"/>
        <w:ind w:firstLine="567"/>
        <w:jc w:val="both"/>
        <w:rPr>
          <w:b/>
          <w:i/>
          <w:sz w:val="28"/>
          <w:szCs w:val="28"/>
        </w:rPr>
      </w:pPr>
      <w:r w:rsidRPr="00B11E8A">
        <w:rPr>
          <w:b/>
          <w:i/>
          <w:sz w:val="28"/>
          <w:szCs w:val="28"/>
        </w:rPr>
        <w:t>Гражданский служащий выполняет иную оплачиваемую работу в организациях, финансируемых иностранными государствами.</w:t>
      </w:r>
    </w:p>
    <w:p w:rsidR="00CD0836" w:rsidRPr="00EF7488" w:rsidRDefault="00CD0836" w:rsidP="00CD0836">
      <w:pPr>
        <w:autoSpaceDE w:val="0"/>
        <w:autoSpaceDN w:val="0"/>
        <w:adjustRightInd w:val="0"/>
        <w:ind w:firstLine="567"/>
        <w:jc w:val="both"/>
        <w:outlineLvl w:val="2"/>
        <w:rPr>
          <w:b/>
          <w:sz w:val="28"/>
          <w:szCs w:val="28"/>
        </w:rPr>
      </w:pPr>
      <w:r w:rsidRPr="00EF7488">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В соответствии с </w:t>
      </w:r>
      <w:hyperlink r:id="rId18" w:history="1">
        <w:r w:rsidRPr="00EF7488">
          <w:rPr>
            <w:sz w:val="28"/>
            <w:szCs w:val="28"/>
          </w:rPr>
          <w:t>пунктом 17 части 1 статьи 17</w:t>
        </w:r>
      </w:hyperlink>
      <w:r w:rsidRPr="00EF7488">
        <w:rPr>
          <w:sz w:val="28"/>
          <w:szCs w:val="28"/>
        </w:rPr>
        <w:t xml:space="preserve"> </w:t>
      </w:r>
      <w:r w:rsidRPr="006F72CF">
        <w:rPr>
          <w:sz w:val="28"/>
          <w:szCs w:val="28"/>
        </w:rPr>
        <w:t xml:space="preserve">Федерального закона </w:t>
      </w:r>
      <w:r>
        <w:rPr>
          <w:sz w:val="28"/>
          <w:szCs w:val="28"/>
        </w:rPr>
        <w:t xml:space="preserve">     №</w:t>
      </w:r>
      <w:r w:rsidRPr="006F72CF">
        <w:rPr>
          <w:sz w:val="28"/>
          <w:szCs w:val="28"/>
        </w:rPr>
        <w:t xml:space="preserve">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Представителю нанимателя при принятии решения о предоставлении или </w:t>
      </w:r>
      <w:proofErr w:type="spellStart"/>
      <w:r w:rsidRPr="006F72CF">
        <w:rPr>
          <w:sz w:val="28"/>
          <w:szCs w:val="28"/>
        </w:rPr>
        <w:t>непредоставлении</w:t>
      </w:r>
      <w:proofErr w:type="spellEnd"/>
      <w:r w:rsidRPr="006F72CF">
        <w:rPr>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6F72CF">
        <w:rPr>
          <w:sz w:val="28"/>
          <w:szCs w:val="28"/>
        </w:rPr>
        <w:t>выяснить</w:t>
      </w:r>
      <w:r>
        <w:rPr>
          <w:sz w:val="28"/>
          <w:szCs w:val="28"/>
        </w:rPr>
        <w:t>»</w:t>
      </w:r>
      <w:r w:rsidRPr="006F72CF">
        <w:rPr>
          <w:sz w:val="28"/>
          <w:szCs w:val="28"/>
        </w:rPr>
        <w:t>, какую именно работу он там выполняет.</w:t>
      </w:r>
    </w:p>
    <w:p w:rsidR="00CD0836" w:rsidRPr="006F72CF" w:rsidRDefault="00CD0836" w:rsidP="00CD0836">
      <w:pPr>
        <w:autoSpaceDE w:val="0"/>
        <w:autoSpaceDN w:val="0"/>
        <w:adjustRightInd w:val="0"/>
        <w:ind w:firstLine="567"/>
        <w:jc w:val="both"/>
        <w:rPr>
          <w:sz w:val="28"/>
          <w:szCs w:val="28"/>
        </w:rPr>
      </w:pPr>
    </w:p>
    <w:p w:rsidR="00CD0836" w:rsidRPr="002C6146" w:rsidRDefault="00CD0836" w:rsidP="00CD0836">
      <w:pPr>
        <w:autoSpaceDE w:val="0"/>
        <w:autoSpaceDN w:val="0"/>
        <w:adjustRightInd w:val="0"/>
        <w:ind w:firstLine="567"/>
        <w:jc w:val="both"/>
        <w:outlineLvl w:val="2"/>
        <w:rPr>
          <w:b/>
          <w:sz w:val="28"/>
          <w:szCs w:val="28"/>
        </w:rPr>
      </w:pPr>
      <w:r w:rsidRPr="002C6146">
        <w:rPr>
          <w:b/>
          <w:sz w:val="28"/>
          <w:szCs w:val="28"/>
        </w:rPr>
        <w:t>7.4. Описание ситуации</w:t>
      </w:r>
    </w:p>
    <w:p w:rsidR="00CD0836" w:rsidRDefault="00CD0836" w:rsidP="00CD0836">
      <w:pPr>
        <w:autoSpaceDE w:val="0"/>
        <w:autoSpaceDN w:val="0"/>
        <w:adjustRightInd w:val="0"/>
        <w:ind w:firstLine="567"/>
        <w:jc w:val="both"/>
        <w:rPr>
          <w:b/>
          <w:i/>
          <w:sz w:val="28"/>
          <w:szCs w:val="28"/>
        </w:rPr>
      </w:pPr>
      <w:r w:rsidRPr="00B11E8A">
        <w:rPr>
          <w:b/>
          <w:i/>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B11E8A">
        <w:rPr>
          <w:b/>
          <w:i/>
          <w:sz w:val="28"/>
          <w:szCs w:val="28"/>
        </w:rPr>
        <w:t>ств пр</w:t>
      </w:r>
      <w:proofErr w:type="gramEnd"/>
      <w:r w:rsidRPr="00B11E8A">
        <w:rPr>
          <w:b/>
          <w:i/>
          <w:sz w:val="28"/>
          <w:szCs w:val="28"/>
        </w:rPr>
        <w:t>и совершении коммерческих операций.</w:t>
      </w:r>
    </w:p>
    <w:p w:rsidR="00CD0836" w:rsidRPr="00FC7F46" w:rsidRDefault="00CD0836" w:rsidP="00CD0836">
      <w:pPr>
        <w:autoSpaceDE w:val="0"/>
        <w:autoSpaceDN w:val="0"/>
        <w:adjustRightInd w:val="0"/>
        <w:ind w:firstLine="567"/>
        <w:jc w:val="both"/>
        <w:outlineLvl w:val="2"/>
        <w:rPr>
          <w:b/>
          <w:sz w:val="28"/>
          <w:szCs w:val="28"/>
        </w:rPr>
      </w:pPr>
      <w:r w:rsidRPr="00FC7F46">
        <w:rPr>
          <w:b/>
          <w:sz w:val="28"/>
          <w:szCs w:val="28"/>
        </w:rPr>
        <w:t>Меры предотвращения и урегулирования</w:t>
      </w:r>
    </w:p>
    <w:p w:rsidR="00CD0836" w:rsidRPr="006F72CF" w:rsidRDefault="00CD0836" w:rsidP="00CD0836">
      <w:pPr>
        <w:autoSpaceDE w:val="0"/>
        <w:autoSpaceDN w:val="0"/>
        <w:adjustRightInd w:val="0"/>
        <w:ind w:firstLine="567"/>
        <w:jc w:val="both"/>
        <w:rPr>
          <w:sz w:val="28"/>
          <w:szCs w:val="28"/>
        </w:rPr>
      </w:pPr>
      <w:r w:rsidRPr="006F72CF">
        <w:rPr>
          <w:sz w:val="28"/>
          <w:szCs w:val="28"/>
        </w:rPr>
        <w:t>Г</w:t>
      </w:r>
      <w:r w:rsidRPr="00697D0F">
        <w:rPr>
          <w:sz w:val="28"/>
          <w:szCs w:val="28"/>
        </w:rPr>
        <w:t>ражданск</w:t>
      </w:r>
      <w:r w:rsidRPr="006F72CF">
        <w:rPr>
          <w:sz w:val="28"/>
          <w:szCs w:val="28"/>
        </w:rPr>
        <w:t xml:space="preserve">ому служащему запрещается разглашать или использовать в целях, не связанных с государственной </w:t>
      </w:r>
      <w:r>
        <w:rPr>
          <w:sz w:val="28"/>
          <w:szCs w:val="28"/>
        </w:rPr>
        <w:t xml:space="preserve">гражданской </w:t>
      </w:r>
      <w:r w:rsidRPr="006F72CF">
        <w:rPr>
          <w:sz w:val="28"/>
          <w:szCs w:val="28"/>
        </w:rPr>
        <w:t xml:space="preserve">службой, сведения, отнесенные в соответствии с федеральным </w:t>
      </w:r>
      <w:hyperlink r:id="rId19" w:history="1">
        <w:proofErr w:type="gramStart"/>
        <w:r w:rsidRPr="00FC7F46">
          <w:rPr>
            <w:sz w:val="28"/>
            <w:szCs w:val="28"/>
          </w:rPr>
          <w:t>законо</w:t>
        </w:r>
      </w:hyperlink>
      <w:r w:rsidRPr="00FC7F46">
        <w:rPr>
          <w:sz w:val="28"/>
          <w:szCs w:val="28"/>
        </w:rPr>
        <w:t>д</w:t>
      </w:r>
      <w:r>
        <w:rPr>
          <w:sz w:val="28"/>
          <w:szCs w:val="28"/>
        </w:rPr>
        <w:t>ательством</w:t>
      </w:r>
      <w:proofErr w:type="gramEnd"/>
      <w:r>
        <w:rPr>
          <w:sz w:val="28"/>
          <w:szCs w:val="28"/>
        </w:rPr>
        <w:t xml:space="preserve"> </w:t>
      </w:r>
      <w:r w:rsidRPr="006F72CF">
        <w:rPr>
          <w:sz w:val="28"/>
          <w:szCs w:val="28"/>
        </w:rPr>
        <w:t xml:space="preserve">к сведениям </w:t>
      </w:r>
      <w:r w:rsidRPr="006F72CF">
        <w:rPr>
          <w:sz w:val="28"/>
          <w:szCs w:val="28"/>
        </w:rPr>
        <w:lastRenderedPageBreak/>
        <w:t xml:space="preserve">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F72CF">
        <w:rPr>
          <w:sz w:val="28"/>
          <w:szCs w:val="28"/>
        </w:rPr>
        <w:t>распространяется</w:t>
      </w:r>
      <w:proofErr w:type="gramEnd"/>
      <w:r w:rsidRPr="006F72CF">
        <w:rPr>
          <w:sz w:val="28"/>
          <w:szCs w:val="28"/>
        </w:rPr>
        <w:t xml:space="preserve"> в том числе и на использование </w:t>
      </w:r>
      <w:proofErr w:type="spellStart"/>
      <w:r w:rsidRPr="006F72CF">
        <w:rPr>
          <w:sz w:val="28"/>
          <w:szCs w:val="28"/>
        </w:rPr>
        <w:t>неконфиденциальной</w:t>
      </w:r>
      <w:proofErr w:type="spellEnd"/>
      <w:r w:rsidRPr="006F72CF">
        <w:rPr>
          <w:sz w:val="28"/>
          <w:szCs w:val="28"/>
        </w:rPr>
        <w:t xml:space="preserve"> информации, которая лишь временно недоступна широкой общественности.</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связи с этим </w:t>
      </w:r>
      <w:r>
        <w:rPr>
          <w:sz w:val="28"/>
          <w:szCs w:val="28"/>
        </w:rPr>
        <w:t>г</w:t>
      </w:r>
      <w:r w:rsidRPr="00697D0F">
        <w:rPr>
          <w:sz w:val="28"/>
          <w:szCs w:val="28"/>
        </w:rPr>
        <w:t>ражданск</w:t>
      </w:r>
      <w:r w:rsidRPr="006F72CF">
        <w:rPr>
          <w:sz w:val="28"/>
          <w:szCs w:val="28"/>
        </w:rPr>
        <w:t>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D0836" w:rsidRPr="006F72CF" w:rsidRDefault="00CD0836" w:rsidP="00CD0836">
      <w:pPr>
        <w:autoSpaceDE w:val="0"/>
        <w:autoSpaceDN w:val="0"/>
        <w:adjustRightInd w:val="0"/>
        <w:ind w:firstLine="567"/>
        <w:jc w:val="both"/>
        <w:rPr>
          <w:sz w:val="28"/>
          <w:szCs w:val="28"/>
        </w:rPr>
      </w:pPr>
      <w:proofErr w:type="gramStart"/>
      <w:r w:rsidRPr="006F72CF">
        <w:rPr>
          <w:sz w:val="28"/>
          <w:szCs w:val="28"/>
        </w:rPr>
        <w:t xml:space="preserve">Представителю нанимателя, которому стало известно о факте использования </w:t>
      </w:r>
      <w:r>
        <w:rPr>
          <w:sz w:val="28"/>
          <w:szCs w:val="28"/>
        </w:rPr>
        <w:t>г</w:t>
      </w:r>
      <w:r w:rsidRPr="00697D0F">
        <w:rPr>
          <w:sz w:val="28"/>
          <w:szCs w:val="28"/>
        </w:rPr>
        <w:t>ражданск</w:t>
      </w:r>
      <w:r>
        <w:rPr>
          <w:sz w:val="28"/>
          <w:szCs w:val="28"/>
        </w:rPr>
        <w:t>и</w:t>
      </w:r>
      <w:r w:rsidRPr="006F72CF">
        <w:rPr>
          <w:sz w:val="28"/>
          <w:szCs w:val="28"/>
        </w:rPr>
        <w:t xml:space="preserve">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sz w:val="28"/>
          <w:szCs w:val="28"/>
        </w:rPr>
        <w:t>г</w:t>
      </w:r>
      <w:r w:rsidRPr="00697D0F">
        <w:rPr>
          <w:sz w:val="28"/>
          <w:szCs w:val="28"/>
        </w:rPr>
        <w:t>ражданск</w:t>
      </w:r>
      <w:r w:rsidRPr="006F72CF">
        <w:rPr>
          <w:sz w:val="28"/>
          <w:szCs w:val="28"/>
        </w:rPr>
        <w:t xml:space="preserve">ому служащему мер дисциплинарной ответственности за нарушение запретов, связанных с государственной </w:t>
      </w:r>
      <w:r>
        <w:rPr>
          <w:sz w:val="28"/>
          <w:szCs w:val="28"/>
        </w:rPr>
        <w:t xml:space="preserve">гражданской </w:t>
      </w:r>
      <w:r w:rsidRPr="006F72CF">
        <w:rPr>
          <w:sz w:val="28"/>
          <w:szCs w:val="28"/>
        </w:rPr>
        <w:t xml:space="preserve">службой, учитывая характер совершенного </w:t>
      </w:r>
      <w:r>
        <w:rPr>
          <w:sz w:val="28"/>
          <w:szCs w:val="28"/>
        </w:rPr>
        <w:t>г</w:t>
      </w:r>
      <w:r w:rsidRPr="00697D0F">
        <w:rPr>
          <w:sz w:val="28"/>
          <w:szCs w:val="28"/>
        </w:rPr>
        <w:t>ражданск</w:t>
      </w:r>
      <w:r>
        <w:rPr>
          <w:sz w:val="28"/>
          <w:szCs w:val="28"/>
        </w:rPr>
        <w:t>и</w:t>
      </w:r>
      <w:r w:rsidRPr="006F72CF">
        <w:rPr>
          <w:sz w:val="28"/>
          <w:szCs w:val="28"/>
        </w:rPr>
        <w:t>м служащим коррупционного правонарушения, его тяжесть, обстоятельства, при</w:t>
      </w:r>
      <w:proofErr w:type="gramEnd"/>
      <w:r w:rsidRPr="006F72CF">
        <w:rPr>
          <w:sz w:val="28"/>
          <w:szCs w:val="28"/>
        </w:rPr>
        <w:t xml:space="preserve"> которых оно совершено, соблюдение </w:t>
      </w:r>
      <w:r>
        <w:rPr>
          <w:sz w:val="28"/>
          <w:szCs w:val="28"/>
        </w:rPr>
        <w:t>г</w:t>
      </w:r>
      <w:r w:rsidRPr="00697D0F">
        <w:rPr>
          <w:sz w:val="28"/>
          <w:szCs w:val="28"/>
        </w:rPr>
        <w:t>ражданск</w:t>
      </w:r>
      <w:r>
        <w:rPr>
          <w:sz w:val="28"/>
          <w:szCs w:val="28"/>
        </w:rPr>
        <w:t>и</w:t>
      </w:r>
      <w:r w:rsidRPr="006F72CF">
        <w:rPr>
          <w:sz w:val="28"/>
          <w:szCs w:val="28"/>
        </w:rPr>
        <w:t xml:space="preserve">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г</w:t>
      </w:r>
      <w:r w:rsidRPr="00697D0F">
        <w:rPr>
          <w:sz w:val="28"/>
          <w:szCs w:val="28"/>
        </w:rPr>
        <w:t>ражданск</w:t>
      </w:r>
      <w:r>
        <w:rPr>
          <w:sz w:val="28"/>
          <w:szCs w:val="28"/>
        </w:rPr>
        <w:t>и</w:t>
      </w:r>
      <w:r w:rsidRPr="006F72CF">
        <w:rPr>
          <w:sz w:val="28"/>
          <w:szCs w:val="28"/>
        </w:rPr>
        <w:t>м служащим своих должностных обязанностей.</w:t>
      </w:r>
    </w:p>
    <w:p w:rsidR="00CD0836" w:rsidRPr="006F72CF" w:rsidRDefault="00CD0836" w:rsidP="00CD0836">
      <w:pPr>
        <w:autoSpaceDE w:val="0"/>
        <w:autoSpaceDN w:val="0"/>
        <w:adjustRightInd w:val="0"/>
        <w:ind w:firstLine="567"/>
        <w:jc w:val="both"/>
        <w:rPr>
          <w:sz w:val="28"/>
          <w:szCs w:val="28"/>
        </w:rPr>
      </w:pPr>
      <w:r w:rsidRPr="006F72CF">
        <w:rPr>
          <w:sz w:val="28"/>
          <w:szCs w:val="28"/>
        </w:rPr>
        <w:t xml:space="preserve">В случае установления признаков дисциплинарного проступка либо факта совершения </w:t>
      </w:r>
      <w:r>
        <w:rPr>
          <w:sz w:val="28"/>
          <w:szCs w:val="28"/>
        </w:rPr>
        <w:t>г</w:t>
      </w:r>
      <w:r w:rsidRPr="00697D0F">
        <w:rPr>
          <w:sz w:val="28"/>
          <w:szCs w:val="28"/>
        </w:rPr>
        <w:t>ражданск</w:t>
      </w:r>
      <w:r>
        <w:rPr>
          <w:sz w:val="28"/>
          <w:szCs w:val="28"/>
        </w:rPr>
        <w:t>и</w:t>
      </w:r>
      <w:r w:rsidRPr="006F72CF">
        <w:rPr>
          <w:sz w:val="28"/>
          <w:szCs w:val="28"/>
        </w:rPr>
        <w:t>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D0836" w:rsidRDefault="00CD0836" w:rsidP="00CD0836">
      <w:pPr>
        <w:ind w:firstLine="567"/>
        <w:jc w:val="both"/>
        <w:rPr>
          <w:i/>
          <w:sz w:val="28"/>
          <w:szCs w:val="28"/>
        </w:rPr>
      </w:pPr>
      <w:r>
        <w:rPr>
          <w:i/>
          <w:sz w:val="28"/>
          <w:szCs w:val="28"/>
        </w:rPr>
        <w:t>Рекомендации разработаны отделом по профилактике коррупционных и иных нарушений законодательства о государственной службе департамента внутренней и кадровой политики Белгородской области на основе материалов Минтруда России, Минэкономразвития России.</w:t>
      </w: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CD0836" w:rsidRDefault="00CD0836" w:rsidP="00CD0836">
      <w:pPr>
        <w:ind w:firstLine="567"/>
        <w:jc w:val="both"/>
        <w:rPr>
          <w:i/>
          <w:sz w:val="28"/>
          <w:szCs w:val="28"/>
        </w:rPr>
      </w:pPr>
    </w:p>
    <w:p w:rsidR="00E41B37" w:rsidRDefault="00E41B37"/>
    <w:sectPr w:rsidR="00E41B37" w:rsidSect="00F97ED4">
      <w:headerReference w:type="even" r:id="rId20"/>
      <w:headerReference w:type="default" r:id="rId21"/>
      <w:footerReference w:type="even" r:id="rId22"/>
      <w:footerReference w:type="default" r:id="rId23"/>
      <w:pgSz w:w="11906" w:h="16838" w:code="9"/>
      <w:pgMar w:top="851" w:right="851" w:bottom="567" w:left="16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31" w:rsidRDefault="00E41B37" w:rsidP="000F5B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6E31" w:rsidRDefault="00E41B37" w:rsidP="000F5B5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31" w:rsidRDefault="00E41B37" w:rsidP="000F5B51">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31" w:rsidRDefault="00E41B37" w:rsidP="00455D2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6E31" w:rsidRDefault="00E41B3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31" w:rsidRDefault="00E41B37" w:rsidP="00455D2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0836">
      <w:rPr>
        <w:rStyle w:val="a5"/>
        <w:noProof/>
      </w:rPr>
      <w:t>2</w:t>
    </w:r>
    <w:r>
      <w:rPr>
        <w:rStyle w:val="a5"/>
      </w:rPr>
      <w:fldChar w:fldCharType="end"/>
    </w:r>
  </w:p>
  <w:p w:rsidR="00916E31" w:rsidRDefault="00E41B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EA1"/>
    <w:multiLevelType w:val="hybridMultilevel"/>
    <w:tmpl w:val="960E2D5A"/>
    <w:lvl w:ilvl="0" w:tplc="61C076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9492CB0"/>
    <w:multiLevelType w:val="hybridMultilevel"/>
    <w:tmpl w:val="87B0F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A06DC9"/>
    <w:multiLevelType w:val="hybridMultilevel"/>
    <w:tmpl w:val="5A8AD668"/>
    <w:lvl w:ilvl="0" w:tplc="0C4C10D6">
      <w:start w:val="1"/>
      <w:numFmt w:val="decimal"/>
      <w:lvlText w:val="%1)"/>
      <w:lvlJc w:val="left"/>
      <w:pPr>
        <w:tabs>
          <w:tab w:val="num" w:pos="495"/>
        </w:tabs>
        <w:ind w:left="495" w:hanging="42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781930C6"/>
    <w:multiLevelType w:val="hybridMultilevel"/>
    <w:tmpl w:val="96581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0836"/>
    <w:rsid w:val="00CD0836"/>
    <w:rsid w:val="00E41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D0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CD0836"/>
    <w:rPr>
      <w:rFonts w:ascii="Times New Roman" w:eastAsia="Times New Roman" w:hAnsi="Times New Roman" w:cs="Times New Roman"/>
      <w:sz w:val="24"/>
      <w:szCs w:val="24"/>
    </w:rPr>
  </w:style>
  <w:style w:type="character" w:styleId="a5">
    <w:name w:val="page number"/>
    <w:basedOn w:val="a0"/>
    <w:rsid w:val="00CD0836"/>
  </w:style>
  <w:style w:type="paragraph" w:customStyle="1" w:styleId="ConsPlusTitle">
    <w:name w:val="ConsPlusTitle"/>
    <w:rsid w:val="00CD0836"/>
    <w:pPr>
      <w:autoSpaceDE w:val="0"/>
      <w:autoSpaceDN w:val="0"/>
      <w:adjustRightInd w:val="0"/>
      <w:spacing w:after="0" w:line="240" w:lineRule="auto"/>
    </w:pPr>
    <w:rPr>
      <w:rFonts w:ascii="Tahoma" w:eastAsia="Times New Roman" w:hAnsi="Tahoma" w:cs="Tahoma"/>
      <w:b/>
      <w:bCs/>
      <w:sz w:val="20"/>
      <w:szCs w:val="20"/>
    </w:rPr>
  </w:style>
  <w:style w:type="paragraph" w:styleId="a6">
    <w:name w:val="header"/>
    <w:basedOn w:val="a"/>
    <w:link w:val="a7"/>
    <w:rsid w:val="00CD0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CD08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969F30F39E0AEB4D5BBD9E31F4C9E8259B5369EB1BF4391AA03AF58DCBAAB1AD8AB7CC00D11F31DW2I" TargetMode="External"/><Relationship Id="rId13" Type="http://schemas.openxmlformats.org/officeDocument/2006/relationships/hyperlink" Target="consultantplus://offline/ref=719969F30F39E0AEB4D5BBD9E31F4C9E8259B5369EB1BF4391AA03AF58DCBAAB1AD8AB7CC00D11F31DWCI" TargetMode="External"/><Relationship Id="rId18" Type="http://schemas.openxmlformats.org/officeDocument/2006/relationships/hyperlink" Target="consultantplus://offline/ref=719969F30F39E0AEB4D5BBD9E31F4C9E8259B63F99BFBF4391AA03AF58DCBAAB1AD8AB17WF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19969F30F39E0AEB4D5BBD9E31F4C9E8259B63F99BFBF4391AA03AF58DCBAAB1AD8AB7CC00D10F31DWCI" TargetMode="External"/><Relationship Id="rId12" Type="http://schemas.openxmlformats.org/officeDocument/2006/relationships/hyperlink" Target="consultantplus://offline/ref=719969F30F39E0AEB4D5BBD9E31F4C9E8259B5369EB1BF4391AA03AF58DCBAAB1AD8AB7CC00D11F31DW2I" TargetMode="External"/><Relationship Id="rId17" Type="http://schemas.openxmlformats.org/officeDocument/2006/relationships/hyperlink" Target="consultantplus://offline/ref=719969F30F39E0AEB4D5BBD9E31F4C9E8259B63F99BFBF4391AA03AF58DCBAAB1AD8AB7CC00D10FC1DW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9969F30F39E0AEB4D5BBD9E31F4C9E8259B63F99BFBF4391AA03AF58DCBAAB1AD8AB7CC00D10F21DW0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719969F30F39E0AEB4D5BBD9E31F4C9E8259B63F99BFBF4391AA03AF58DCBAAB1AD8AB7CC00D10F81DW7I" TargetMode="External"/><Relationship Id="rId11" Type="http://schemas.openxmlformats.org/officeDocument/2006/relationships/hyperlink" Target="consultantplus://offline/ref=719969F30F39E0AEB4D5BBD9E31F4C9E8259B63F99BFBF4391AA03AF58DCBAAB1AD8AB7E1CW4I" TargetMode="External"/><Relationship Id="rId24" Type="http://schemas.openxmlformats.org/officeDocument/2006/relationships/fontTable" Target="fontTable.xml"/><Relationship Id="rId5" Type="http://schemas.openxmlformats.org/officeDocument/2006/relationships/hyperlink" Target="consultantplus://offline/ref=719969F30F39E0AEB4D5BBD9E31F4C9E8259B33E99B4BF4391AA03AF58DCBAAB1AD8AB7CC00D11F21DW2I" TargetMode="External"/><Relationship Id="rId15" Type="http://schemas.openxmlformats.org/officeDocument/2006/relationships/hyperlink" Target="consultantplus://offline/ref=719969F30F39E0AEB4D5BBD9E31F4C9E8259B5369EB1BF4391AA03AF58DCBAAB1AD8AB7CC00D10FA1DW6I" TargetMode="External"/><Relationship Id="rId23" Type="http://schemas.openxmlformats.org/officeDocument/2006/relationships/footer" Target="footer2.xml"/><Relationship Id="rId10" Type="http://schemas.openxmlformats.org/officeDocument/2006/relationships/hyperlink" Target="consultantplus://offline/ref=719969F30F39E0AEB4D5BBD9E31F4C9E8259B5369EB1BF4391AA03AF58DCBAAB1AD8AB781CW4I" TargetMode="External"/><Relationship Id="rId19" Type="http://schemas.openxmlformats.org/officeDocument/2006/relationships/hyperlink" Target="consultantplus://offline/ref=719969F30F39E0AEB4D5BBD9E31F4C9E8A58BD379ABDE24999F30FAD15WFI" TargetMode="External"/><Relationship Id="rId4" Type="http://schemas.openxmlformats.org/officeDocument/2006/relationships/webSettings" Target="webSettings.xml"/><Relationship Id="rId9" Type="http://schemas.openxmlformats.org/officeDocument/2006/relationships/hyperlink" Target="consultantplus://offline/ref=719969F30F39E0AEB4D5BBD9E31F4C9E8259B5369EB1BF4391AA03AF58DCBAAB1AD8AB781CW4I" TargetMode="External"/><Relationship Id="rId14" Type="http://schemas.openxmlformats.org/officeDocument/2006/relationships/hyperlink" Target="consultantplus://offline/ref=719969F30F39E0AEB4D5BBD9E31F4C9E8259B5369EB1BF4391AA03AF58DCBAAB1AD8AB7CC00D10FA1DW4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7764</Words>
  <Characters>44256</Characters>
  <Application>Microsoft Office Word</Application>
  <DocSecurity>0</DocSecurity>
  <Lines>368</Lines>
  <Paragraphs>103</Paragraphs>
  <ScaleCrop>false</ScaleCrop>
  <Company>Reanimator Extreme Edition</Company>
  <LinksUpToDate>false</LinksUpToDate>
  <CharactersWithSpaces>51917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2014-01-16T11:59:00Z</dcterms:created>
  <dcterms:modified xsi:type="dcterms:W3CDTF">2014-01-16T12:00:00Z</dcterms:modified>
</cp:coreProperties>
</file>